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CF" w:rsidRDefault="0087206A" w:rsidP="0087206A">
      <w:pPr>
        <w:jc w:val="center"/>
        <w:rPr>
          <w:rFonts w:ascii="Arial" w:hAnsi="Arial" w:cs="Arial"/>
          <w:b/>
          <w:sz w:val="24"/>
          <w:szCs w:val="24"/>
        </w:rPr>
      </w:pPr>
      <w:r w:rsidRPr="0087206A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Square wrapText="bothSides"/>
            <wp:docPr id="1" name="Imagem 1" descr="C:\Users\Gabriel\Pictures\lafamed\lafamed fin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\Pictures\lafamed\lafamed final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CD1">
        <w:rPr>
          <w:rFonts w:ascii="Arial" w:hAnsi="Arial" w:cs="Arial"/>
          <w:b/>
          <w:sz w:val="24"/>
          <w:szCs w:val="24"/>
        </w:rPr>
        <w:t>EDITAL 01/2017</w:t>
      </w:r>
    </w:p>
    <w:p w:rsidR="0087206A" w:rsidRPr="00015E14" w:rsidRDefault="0087206A" w:rsidP="0087206A">
      <w:pPr>
        <w:jc w:val="center"/>
        <w:rPr>
          <w:rFonts w:ascii="Arial" w:hAnsi="Arial" w:cs="Arial"/>
          <w:b/>
          <w:sz w:val="24"/>
          <w:szCs w:val="24"/>
        </w:rPr>
      </w:pPr>
      <w:r w:rsidRPr="00015E14">
        <w:rPr>
          <w:rFonts w:ascii="Arial" w:hAnsi="Arial" w:cs="Arial"/>
          <w:b/>
          <w:sz w:val="24"/>
          <w:szCs w:val="24"/>
        </w:rPr>
        <w:t>LIGA ACADÊMICA DE FARMACOLOGIA MÉDICA</w:t>
      </w:r>
    </w:p>
    <w:p w:rsidR="0087206A" w:rsidRDefault="0087206A" w:rsidP="008720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DE RIO VERDE</w:t>
      </w:r>
    </w:p>
    <w:p w:rsidR="0087206A" w:rsidRDefault="0087206A" w:rsidP="008720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DIRETORIA DE </w:t>
      </w:r>
      <w:r w:rsidR="00846FB3">
        <w:rPr>
          <w:rFonts w:ascii="Arial" w:hAnsi="Arial" w:cs="Arial"/>
          <w:sz w:val="24"/>
          <w:szCs w:val="24"/>
        </w:rPr>
        <w:t>MARKETING E COMUNICAÇÃO</w:t>
      </w:r>
    </w:p>
    <w:p w:rsidR="0087206A" w:rsidRDefault="0087206A" w:rsidP="0087206A">
      <w:pPr>
        <w:jc w:val="center"/>
        <w:rPr>
          <w:rFonts w:ascii="Arial" w:hAnsi="Arial" w:cs="Arial"/>
          <w:sz w:val="24"/>
          <w:szCs w:val="24"/>
        </w:rPr>
      </w:pPr>
    </w:p>
    <w:p w:rsidR="0087206A" w:rsidRDefault="0087206A" w:rsidP="0087206A">
      <w:pPr>
        <w:jc w:val="both"/>
        <w:rPr>
          <w:rFonts w:ascii="Arial" w:hAnsi="Arial" w:cs="Arial"/>
          <w:sz w:val="24"/>
          <w:szCs w:val="24"/>
        </w:rPr>
      </w:pPr>
    </w:p>
    <w:p w:rsidR="0087206A" w:rsidRDefault="0087206A" w:rsidP="0087206A">
      <w:pPr>
        <w:jc w:val="both"/>
        <w:rPr>
          <w:rFonts w:ascii="Arial" w:hAnsi="Arial" w:cs="Arial"/>
        </w:rPr>
      </w:pPr>
      <w:r w:rsidRPr="0087206A">
        <w:rPr>
          <w:rFonts w:ascii="Arial" w:hAnsi="Arial" w:cs="Arial"/>
        </w:rPr>
        <w:t xml:space="preserve">A Liga Acadêmica de Farmacologia Médica (LAFAMED), com sede na Fazenda Fontes do Saber, Caixa Postal 104 - CEP: 75.901-970, Rio Verde – Goiás, vinculada à Universidade de Rio Verde – UniRV e à Faculdade de Medicina de Rio Verde </w:t>
      </w:r>
      <w:r>
        <w:rPr>
          <w:rFonts w:ascii="Arial" w:hAnsi="Arial" w:cs="Arial"/>
        </w:rPr>
        <w:t>–</w:t>
      </w:r>
      <w:r w:rsidRPr="0087206A">
        <w:rPr>
          <w:rFonts w:ascii="Arial" w:hAnsi="Arial" w:cs="Arial"/>
        </w:rPr>
        <w:t xml:space="preserve"> FAMERV</w:t>
      </w:r>
      <w:r>
        <w:rPr>
          <w:rFonts w:ascii="Arial" w:hAnsi="Arial" w:cs="Arial"/>
        </w:rPr>
        <w:t>, faz saber a todos os interessados que as inscrições para o Processo Seletivo 201</w:t>
      </w:r>
      <w:r w:rsidR="00AA05C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para o acess</w:t>
      </w:r>
      <w:r w:rsidR="00EE1B4E">
        <w:rPr>
          <w:rFonts w:ascii="Arial" w:hAnsi="Arial" w:cs="Arial"/>
        </w:rPr>
        <w:t>o</w:t>
      </w:r>
      <w:r w:rsidR="00086CD1">
        <w:rPr>
          <w:rFonts w:ascii="Arial" w:hAnsi="Arial" w:cs="Arial"/>
        </w:rPr>
        <w:t xml:space="preserve"> a LAFAMED estarão abertas de 27</w:t>
      </w:r>
      <w:r>
        <w:rPr>
          <w:rFonts w:ascii="Arial" w:hAnsi="Arial" w:cs="Arial"/>
        </w:rPr>
        <w:t>/</w:t>
      </w:r>
      <w:r w:rsidR="00597FAF">
        <w:rPr>
          <w:rFonts w:ascii="Arial" w:hAnsi="Arial" w:cs="Arial"/>
        </w:rPr>
        <w:t>1</w:t>
      </w:r>
      <w:r w:rsidR="00086CD1">
        <w:rPr>
          <w:rFonts w:ascii="Arial" w:hAnsi="Arial" w:cs="Arial"/>
        </w:rPr>
        <w:t>0</w:t>
      </w:r>
      <w:r>
        <w:rPr>
          <w:rFonts w:ascii="Arial" w:hAnsi="Arial" w:cs="Arial"/>
        </w:rPr>
        <w:t>/201</w:t>
      </w:r>
      <w:r w:rsidR="00086CD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 </w:t>
      </w:r>
      <w:r w:rsidR="00F45DFF">
        <w:rPr>
          <w:rFonts w:ascii="Arial" w:hAnsi="Arial" w:cs="Arial"/>
        </w:rPr>
        <w:t>24</w:t>
      </w:r>
      <w:r>
        <w:rPr>
          <w:rFonts w:ascii="Arial" w:hAnsi="Arial" w:cs="Arial"/>
        </w:rPr>
        <w:t>/</w:t>
      </w:r>
      <w:r w:rsidR="00597FAF">
        <w:rPr>
          <w:rFonts w:ascii="Arial" w:hAnsi="Arial" w:cs="Arial"/>
        </w:rPr>
        <w:t>1</w:t>
      </w:r>
      <w:r w:rsidR="00EE1B4E">
        <w:rPr>
          <w:rFonts w:ascii="Arial" w:hAnsi="Arial" w:cs="Arial"/>
        </w:rPr>
        <w:t>1</w:t>
      </w:r>
      <w:r w:rsidR="00597FAF">
        <w:rPr>
          <w:rFonts w:ascii="Arial" w:hAnsi="Arial" w:cs="Arial"/>
        </w:rPr>
        <w:t>/201</w:t>
      </w:r>
      <w:r w:rsidR="00086CD1">
        <w:rPr>
          <w:rFonts w:ascii="Arial" w:hAnsi="Arial" w:cs="Arial"/>
        </w:rPr>
        <w:t>7</w:t>
      </w:r>
      <w:r w:rsidR="00C629ED">
        <w:rPr>
          <w:rFonts w:ascii="Arial" w:hAnsi="Arial" w:cs="Arial"/>
        </w:rPr>
        <w:t>.</w:t>
      </w:r>
    </w:p>
    <w:p w:rsidR="00015E14" w:rsidRDefault="00015E14" w:rsidP="0087206A">
      <w:pPr>
        <w:jc w:val="both"/>
        <w:rPr>
          <w:rFonts w:ascii="Arial" w:hAnsi="Arial" w:cs="Arial"/>
        </w:rPr>
      </w:pPr>
    </w:p>
    <w:p w:rsidR="00C629ED" w:rsidRPr="000977E2" w:rsidRDefault="00C629ED" w:rsidP="0087206A">
      <w:pPr>
        <w:jc w:val="both"/>
        <w:rPr>
          <w:rFonts w:ascii="Arial" w:hAnsi="Arial" w:cs="Arial"/>
          <w:b/>
        </w:rPr>
      </w:pPr>
      <w:r w:rsidRPr="000977E2">
        <w:rPr>
          <w:rFonts w:ascii="Arial" w:hAnsi="Arial" w:cs="Arial"/>
          <w:b/>
        </w:rPr>
        <w:t>1 – DAS VAGAS</w:t>
      </w:r>
    </w:p>
    <w:p w:rsidR="00C629ED" w:rsidRDefault="00C629ED" w:rsidP="00C629ED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C629ED">
        <w:rPr>
          <w:rFonts w:ascii="Arial" w:hAnsi="Arial" w:cs="Arial"/>
        </w:rPr>
        <w:t>Para ingresso no ano de 201</w:t>
      </w:r>
      <w:r w:rsidR="00086CD1">
        <w:rPr>
          <w:rFonts w:ascii="Arial" w:hAnsi="Arial" w:cs="Arial"/>
        </w:rPr>
        <w:t>8 são oferecidas 18</w:t>
      </w:r>
      <w:r w:rsidRPr="00C629ED">
        <w:rPr>
          <w:rFonts w:ascii="Arial" w:hAnsi="Arial" w:cs="Arial"/>
        </w:rPr>
        <w:t xml:space="preserve"> vagas.</w:t>
      </w:r>
    </w:p>
    <w:p w:rsidR="000977E2" w:rsidRDefault="000977E2" w:rsidP="00C629ED">
      <w:pPr>
        <w:jc w:val="both"/>
        <w:rPr>
          <w:rFonts w:ascii="Arial" w:hAnsi="Arial" w:cs="Arial"/>
          <w:b/>
        </w:rPr>
      </w:pPr>
    </w:p>
    <w:p w:rsidR="00C629ED" w:rsidRPr="000977E2" w:rsidRDefault="00C629ED" w:rsidP="00C629ED">
      <w:pPr>
        <w:jc w:val="both"/>
        <w:rPr>
          <w:rFonts w:ascii="Arial" w:hAnsi="Arial" w:cs="Arial"/>
          <w:b/>
        </w:rPr>
      </w:pPr>
      <w:r w:rsidRPr="000977E2">
        <w:rPr>
          <w:rFonts w:ascii="Arial" w:hAnsi="Arial" w:cs="Arial"/>
          <w:b/>
        </w:rPr>
        <w:t xml:space="preserve">2 – DO CANDIDATO </w:t>
      </w:r>
    </w:p>
    <w:p w:rsidR="00C629ED" w:rsidRDefault="00C629ED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 Poderão se inscrever no Processo Seletivo 201</w:t>
      </w:r>
      <w:r w:rsidR="0075495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alunos do curso de Graduação em Me</w:t>
      </w:r>
      <w:r w:rsidR="00EE1B4E">
        <w:rPr>
          <w:rFonts w:ascii="Arial" w:hAnsi="Arial" w:cs="Arial"/>
        </w:rPr>
        <w:t>dicina que estejam cursando do 1</w:t>
      </w:r>
      <w:r>
        <w:rPr>
          <w:rFonts w:ascii="Arial" w:hAnsi="Arial" w:cs="Arial"/>
        </w:rPr>
        <w:t xml:space="preserve">º Período </w:t>
      </w:r>
      <w:r w:rsidR="00EE1B4E">
        <w:rPr>
          <w:rFonts w:ascii="Arial" w:hAnsi="Arial" w:cs="Arial"/>
        </w:rPr>
        <w:t>até o 6º Período</w:t>
      </w:r>
      <w:r w:rsidR="00597F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devidamente matriculados na Universidade de Rio Verde.</w:t>
      </w:r>
    </w:p>
    <w:p w:rsidR="00DD6EC9" w:rsidRDefault="00DD6EC9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75495A">
        <w:rPr>
          <w:rFonts w:ascii="Arial" w:hAnsi="Arial" w:cs="Arial"/>
        </w:rPr>
        <w:t xml:space="preserve"> Somente poderão realizar o Processo Seletivo 2017 os candidatos que se enquadrarem nas especificações da COLIGAM, vigentes em 2018. </w:t>
      </w:r>
    </w:p>
    <w:p w:rsidR="00C629ED" w:rsidRDefault="0075495A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C629ED">
        <w:rPr>
          <w:rFonts w:ascii="Arial" w:hAnsi="Arial" w:cs="Arial"/>
        </w:rPr>
        <w:t xml:space="preserve"> </w:t>
      </w:r>
      <w:r w:rsidR="00C629ED" w:rsidRPr="00C629ED">
        <w:rPr>
          <w:rFonts w:ascii="Arial" w:hAnsi="Arial" w:cs="Arial"/>
        </w:rPr>
        <w:t>Serão automaticamente desclassificados os candidatos que não atenderem aos critérios do item 2.1</w:t>
      </w:r>
      <w:r>
        <w:rPr>
          <w:rFonts w:ascii="Arial" w:hAnsi="Arial" w:cs="Arial"/>
        </w:rPr>
        <w:t xml:space="preserve"> e 2.2</w:t>
      </w:r>
      <w:r w:rsidR="00C629ED" w:rsidRPr="00C629ED">
        <w:rPr>
          <w:rFonts w:ascii="Arial" w:hAnsi="Arial" w:cs="Arial"/>
        </w:rPr>
        <w:t>.</w:t>
      </w:r>
    </w:p>
    <w:p w:rsidR="000977E2" w:rsidRDefault="000977E2" w:rsidP="00C629ED">
      <w:pPr>
        <w:jc w:val="both"/>
        <w:rPr>
          <w:rFonts w:ascii="Arial" w:hAnsi="Arial" w:cs="Arial"/>
          <w:b/>
        </w:rPr>
      </w:pPr>
    </w:p>
    <w:p w:rsidR="00C629ED" w:rsidRPr="000977E2" w:rsidRDefault="00C629ED" w:rsidP="00C629ED">
      <w:pPr>
        <w:jc w:val="both"/>
        <w:rPr>
          <w:rFonts w:ascii="Arial" w:hAnsi="Arial" w:cs="Arial"/>
          <w:b/>
        </w:rPr>
      </w:pPr>
      <w:r w:rsidRPr="000977E2">
        <w:rPr>
          <w:rFonts w:ascii="Arial" w:hAnsi="Arial" w:cs="Arial"/>
          <w:b/>
        </w:rPr>
        <w:t>3 – DAS INSCRIÇÕES</w:t>
      </w:r>
    </w:p>
    <w:p w:rsidR="00C629ED" w:rsidRPr="006879B5" w:rsidRDefault="00C629ED" w:rsidP="00C629ED">
      <w:pPr>
        <w:jc w:val="both"/>
        <w:rPr>
          <w:rFonts w:ascii="Arial" w:hAnsi="Arial" w:cs="Arial"/>
          <w:color w:val="FF0000"/>
        </w:rPr>
      </w:pPr>
      <w:r w:rsidRPr="006879B5">
        <w:rPr>
          <w:rFonts w:ascii="Arial" w:hAnsi="Arial" w:cs="Arial"/>
        </w:rPr>
        <w:t xml:space="preserve">3.1 As inscrições serão feitas </w:t>
      </w:r>
      <w:r w:rsidR="00EE1B4E" w:rsidRPr="006879B5">
        <w:rPr>
          <w:rFonts w:ascii="Arial" w:hAnsi="Arial" w:cs="Arial"/>
        </w:rPr>
        <w:t>diretamente com os integrantes da Diretoria Executiv</w:t>
      </w:r>
      <w:r w:rsidR="00517661" w:rsidRPr="006879B5">
        <w:rPr>
          <w:rFonts w:ascii="Arial" w:hAnsi="Arial" w:cs="Arial"/>
        </w:rPr>
        <w:t xml:space="preserve">a relacionados no Anexo </w:t>
      </w:r>
      <w:r w:rsidR="006879B5" w:rsidRPr="006879B5">
        <w:rPr>
          <w:rFonts w:ascii="Arial" w:hAnsi="Arial" w:cs="Arial"/>
        </w:rPr>
        <w:t xml:space="preserve">I e em </w:t>
      </w:r>
      <w:r w:rsidR="00517661" w:rsidRPr="006879B5">
        <w:rPr>
          <w:rFonts w:ascii="Arial" w:hAnsi="Arial" w:cs="Arial"/>
        </w:rPr>
        <w:t xml:space="preserve">plantões a serem divulgados posteriormente. </w:t>
      </w:r>
    </w:p>
    <w:p w:rsidR="0003652D" w:rsidRDefault="00C629ED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</w:t>
      </w:r>
      <w:r w:rsidR="00F45DFF">
        <w:rPr>
          <w:rFonts w:ascii="Arial" w:hAnsi="Arial" w:cs="Arial"/>
        </w:rPr>
        <w:t xml:space="preserve"> valor da inscrição será de R$ 5 (Cinco</w:t>
      </w:r>
      <w:r w:rsidR="00EE1B4E">
        <w:rPr>
          <w:rFonts w:ascii="Arial" w:hAnsi="Arial" w:cs="Arial"/>
        </w:rPr>
        <w:t xml:space="preserve"> reais), sendo que o pagamento deverá ser</w:t>
      </w:r>
      <w:r w:rsidR="00F45DFF">
        <w:rPr>
          <w:rFonts w:ascii="Arial" w:hAnsi="Arial" w:cs="Arial"/>
        </w:rPr>
        <w:t xml:space="preserve"> realizado até o dia 24</w:t>
      </w:r>
      <w:r w:rsidR="006222F5">
        <w:rPr>
          <w:rFonts w:ascii="Arial" w:hAnsi="Arial" w:cs="Arial"/>
        </w:rPr>
        <w:t>/11/20</w:t>
      </w:r>
      <w:r w:rsidR="007B237A">
        <w:rPr>
          <w:rFonts w:ascii="Arial" w:hAnsi="Arial" w:cs="Arial"/>
        </w:rPr>
        <w:t>1</w:t>
      </w:r>
      <w:r w:rsidR="00F45DFF">
        <w:rPr>
          <w:rFonts w:ascii="Arial" w:hAnsi="Arial" w:cs="Arial"/>
        </w:rPr>
        <w:t>7</w:t>
      </w:r>
      <w:r w:rsidR="0003652D">
        <w:rPr>
          <w:rFonts w:ascii="Arial" w:hAnsi="Arial" w:cs="Arial"/>
        </w:rPr>
        <w:t>.</w:t>
      </w:r>
    </w:p>
    <w:p w:rsidR="00C629ED" w:rsidRDefault="00C629ED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Pr="00C629ED">
        <w:rPr>
          <w:rFonts w:ascii="Arial" w:hAnsi="Arial" w:cs="Arial"/>
        </w:rPr>
        <w:t xml:space="preserve">Ao fazer a sua inscrição, o candidato deverá consultar o Edital </w:t>
      </w:r>
      <w:r>
        <w:rPr>
          <w:rFonts w:ascii="Arial" w:hAnsi="Arial" w:cs="Arial"/>
        </w:rPr>
        <w:t>01</w:t>
      </w:r>
      <w:r w:rsidRPr="00C629ED">
        <w:rPr>
          <w:rFonts w:ascii="Arial" w:hAnsi="Arial" w:cs="Arial"/>
        </w:rPr>
        <w:t>/201</w:t>
      </w:r>
      <w:r w:rsidR="007B237A">
        <w:rPr>
          <w:rFonts w:ascii="Arial" w:hAnsi="Arial" w:cs="Arial"/>
        </w:rPr>
        <w:t>7</w:t>
      </w:r>
      <w:r w:rsidRPr="00C629ED">
        <w:rPr>
          <w:rFonts w:ascii="Arial" w:hAnsi="Arial" w:cs="Arial"/>
        </w:rPr>
        <w:t xml:space="preserve"> que contém as instruções necessária</w:t>
      </w:r>
      <w:r>
        <w:rPr>
          <w:rFonts w:ascii="Arial" w:hAnsi="Arial" w:cs="Arial"/>
        </w:rPr>
        <w:t>s</w:t>
      </w:r>
      <w:r w:rsidR="00DD6E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</w:t>
      </w:r>
      <w:r w:rsidRPr="00C629ED">
        <w:rPr>
          <w:rFonts w:ascii="Arial" w:hAnsi="Arial" w:cs="Arial"/>
        </w:rPr>
        <w:t xml:space="preserve"> Processo Seletivo </w:t>
      </w:r>
      <w:r>
        <w:rPr>
          <w:rFonts w:ascii="Arial" w:hAnsi="Arial" w:cs="Arial"/>
        </w:rPr>
        <w:t>201</w:t>
      </w:r>
      <w:r w:rsidR="007B23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Pr="00C629ED">
        <w:rPr>
          <w:rFonts w:ascii="Arial" w:hAnsi="Arial" w:cs="Arial"/>
        </w:rPr>
        <w:t>não podendo alegar desconhecimento sobre as disposições nele contidas</w:t>
      </w:r>
      <w:r w:rsidR="000977E2">
        <w:rPr>
          <w:rFonts w:ascii="Arial" w:hAnsi="Arial" w:cs="Arial"/>
        </w:rPr>
        <w:t>.</w:t>
      </w:r>
    </w:p>
    <w:p w:rsidR="000977E2" w:rsidRDefault="000977E2" w:rsidP="00597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Para a efetivação da inscrição, o candidato deverá </w:t>
      </w:r>
      <w:r w:rsidR="00597FAF">
        <w:rPr>
          <w:rFonts w:ascii="Arial" w:hAnsi="Arial" w:cs="Arial"/>
        </w:rPr>
        <w:t xml:space="preserve">fornecer </w:t>
      </w:r>
      <w:r w:rsidR="00EE1B4E">
        <w:rPr>
          <w:rFonts w:ascii="Arial" w:hAnsi="Arial" w:cs="Arial"/>
        </w:rPr>
        <w:t xml:space="preserve">os dados: </w:t>
      </w:r>
      <w:r w:rsidR="00597FAF">
        <w:rPr>
          <w:rFonts w:ascii="Arial" w:hAnsi="Arial" w:cs="Arial"/>
        </w:rPr>
        <w:t>RG, celular, data de na</w:t>
      </w:r>
      <w:r w:rsidR="00EE1B4E">
        <w:rPr>
          <w:rFonts w:ascii="Arial" w:hAnsi="Arial" w:cs="Arial"/>
        </w:rPr>
        <w:t>scimento, período, nome e email</w:t>
      </w:r>
      <w:r w:rsidR="00597FAF">
        <w:rPr>
          <w:rFonts w:ascii="Arial" w:hAnsi="Arial" w:cs="Arial"/>
        </w:rPr>
        <w:t>.</w:t>
      </w:r>
    </w:p>
    <w:p w:rsidR="00537403" w:rsidRDefault="00537403" w:rsidP="00597FAF">
      <w:pPr>
        <w:jc w:val="both"/>
        <w:rPr>
          <w:rFonts w:ascii="Arial" w:hAnsi="Arial" w:cs="Arial"/>
        </w:rPr>
      </w:pPr>
    </w:p>
    <w:p w:rsidR="000977E2" w:rsidRDefault="000977E2" w:rsidP="00C629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– DA SELEÇÃO</w:t>
      </w:r>
    </w:p>
    <w:p w:rsidR="000977E2" w:rsidRDefault="000977E2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4.1 A seleção será feita mediante avaliação teórica escrita.</w:t>
      </w:r>
    </w:p>
    <w:p w:rsidR="000977E2" w:rsidRDefault="000977E2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 A avaliação conte</w:t>
      </w:r>
      <w:r w:rsidR="00993280">
        <w:rPr>
          <w:rFonts w:ascii="Arial" w:hAnsi="Arial" w:cs="Arial"/>
        </w:rPr>
        <w:t>rá</w:t>
      </w:r>
      <w:r w:rsidR="007B237A">
        <w:rPr>
          <w:rFonts w:ascii="Arial" w:hAnsi="Arial" w:cs="Arial"/>
        </w:rPr>
        <w:t xml:space="preserve"> </w:t>
      </w:r>
      <w:r w:rsidR="00EE1B4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(</w:t>
      </w:r>
      <w:r w:rsidR="00EE1B4E">
        <w:rPr>
          <w:rFonts w:ascii="Arial" w:hAnsi="Arial" w:cs="Arial"/>
        </w:rPr>
        <w:t>vinte) questões de múltipla escolha.</w:t>
      </w:r>
    </w:p>
    <w:p w:rsidR="001105D7" w:rsidRDefault="001105D7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 A prova será realizada </w:t>
      </w:r>
      <w:r w:rsidR="00597FAF">
        <w:rPr>
          <w:rFonts w:ascii="Arial" w:hAnsi="Arial" w:cs="Arial"/>
        </w:rPr>
        <w:t>na segunda</w:t>
      </w:r>
      <w:r w:rsidR="00F45DFF">
        <w:rPr>
          <w:rFonts w:ascii="Arial" w:hAnsi="Arial" w:cs="Arial"/>
        </w:rPr>
        <w:t>-feira, 27/11/2017</w:t>
      </w:r>
      <w:r w:rsidR="00597FAF">
        <w:rPr>
          <w:rFonts w:ascii="Arial" w:hAnsi="Arial" w:cs="Arial"/>
        </w:rPr>
        <w:t>,</w:t>
      </w:r>
      <w:r w:rsidR="00003E5E">
        <w:rPr>
          <w:rFonts w:ascii="Arial" w:hAnsi="Arial" w:cs="Arial"/>
        </w:rPr>
        <w:t xml:space="preserve"> à</w:t>
      </w:r>
      <w:r>
        <w:rPr>
          <w:rFonts w:ascii="Arial" w:hAnsi="Arial" w:cs="Arial"/>
        </w:rPr>
        <w:t>s 1</w:t>
      </w:r>
      <w:r w:rsidR="00D643C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horas nas dependências da Faculdade de Me</w:t>
      </w:r>
      <w:r w:rsidR="00597FAF">
        <w:rPr>
          <w:rFonts w:ascii="Arial" w:hAnsi="Arial" w:cs="Arial"/>
        </w:rPr>
        <w:t>dicina. As salas que serão utilizadas para a realização da prova serão informadas posteriormente.</w:t>
      </w:r>
    </w:p>
    <w:p w:rsidR="001105D7" w:rsidRDefault="001105D7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4.2.1 A prova terá duração de </w:t>
      </w:r>
      <w:r w:rsidR="00597FA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r w:rsidR="00597FAF">
        <w:rPr>
          <w:rFonts w:ascii="Arial" w:hAnsi="Arial" w:cs="Arial"/>
        </w:rPr>
        <w:t>uma</w:t>
      </w:r>
      <w:r>
        <w:rPr>
          <w:rFonts w:ascii="Arial" w:hAnsi="Arial" w:cs="Arial"/>
        </w:rPr>
        <w:t>) hora.</w:t>
      </w:r>
    </w:p>
    <w:p w:rsidR="00993280" w:rsidRDefault="00993280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4.3 Para a realização da avaliação teórica, o candidato deverá estar portando documento de identificação civil com foto.</w:t>
      </w:r>
    </w:p>
    <w:p w:rsidR="00993280" w:rsidRDefault="00993280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Pr="00003E5E">
        <w:rPr>
          <w:rFonts w:ascii="Arial" w:hAnsi="Arial" w:cs="Arial"/>
          <w:b/>
        </w:rPr>
        <w:t xml:space="preserve">Será proibido o ingresso na sala de provas do candidato portando qualquer aparelho eletrônico (telefone celular, </w:t>
      </w:r>
      <w:proofErr w:type="spellStart"/>
      <w:r w:rsidRPr="00003E5E">
        <w:rPr>
          <w:rFonts w:ascii="Arial" w:hAnsi="Arial" w:cs="Arial"/>
          <w:b/>
        </w:rPr>
        <w:t>pager</w:t>
      </w:r>
      <w:proofErr w:type="spellEnd"/>
      <w:r w:rsidRPr="00003E5E">
        <w:rPr>
          <w:rFonts w:ascii="Arial" w:hAnsi="Arial" w:cs="Arial"/>
          <w:b/>
        </w:rPr>
        <w:t>, bipe, calculadora, relógio com calcul</w:t>
      </w:r>
      <w:r w:rsidR="00003E5E" w:rsidRPr="00003E5E">
        <w:rPr>
          <w:rFonts w:ascii="Arial" w:hAnsi="Arial" w:cs="Arial"/>
          <w:b/>
        </w:rPr>
        <w:t>adora etc.)</w:t>
      </w:r>
      <w:r w:rsidR="00003E5E">
        <w:rPr>
          <w:rFonts w:ascii="Arial" w:hAnsi="Arial" w:cs="Arial"/>
          <w:b/>
        </w:rPr>
        <w:t>,</w:t>
      </w:r>
      <w:r w:rsidR="00003E5E" w:rsidRPr="00003E5E">
        <w:rPr>
          <w:rFonts w:ascii="Arial" w:hAnsi="Arial" w:cs="Arial"/>
          <w:b/>
        </w:rPr>
        <w:t xml:space="preserve"> mesmo que desligado</w:t>
      </w:r>
      <w:r w:rsidR="00003E5E">
        <w:rPr>
          <w:rFonts w:ascii="Arial" w:hAnsi="Arial" w:cs="Arial"/>
        </w:rPr>
        <w:t>.</w:t>
      </w:r>
    </w:p>
    <w:p w:rsidR="00003E5E" w:rsidRDefault="00003E5E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 A porta da sala de provas será fechada </w:t>
      </w:r>
      <w:r w:rsidR="00DD6EC9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1</w:t>
      </w:r>
      <w:r w:rsidR="00D643C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horas em ponto, não sendo permitida a entrada de candidatos que chegarem após esse horário.</w:t>
      </w:r>
    </w:p>
    <w:p w:rsidR="00E47C77" w:rsidRDefault="00E47C77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 O candidato deverá trazer caneta esferográfica transparente de tinta azul ou preta, lápis e borracha. </w:t>
      </w:r>
      <w:r w:rsidR="009045EB">
        <w:rPr>
          <w:rFonts w:ascii="Arial" w:hAnsi="Arial" w:cs="Arial"/>
        </w:rPr>
        <w:t>Não serão corrigidos gabaritos a lápis.</w:t>
      </w:r>
    </w:p>
    <w:p w:rsidR="009045EB" w:rsidRDefault="009045EB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4.7 Será desclassificado deste Processo Seletivo o candidato que for surpreendido conversando, lendo quaisquer materiais impressos trazidos consigo ou utilizando-se de aparelhos eletrônicos durante a prova.</w:t>
      </w:r>
    </w:p>
    <w:p w:rsidR="004C68C4" w:rsidRDefault="001105D7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045EB">
        <w:rPr>
          <w:rFonts w:ascii="Arial" w:hAnsi="Arial" w:cs="Arial"/>
        </w:rPr>
        <w:t>8</w:t>
      </w:r>
      <w:r w:rsidR="004C68C4">
        <w:rPr>
          <w:rFonts w:ascii="Arial" w:hAnsi="Arial" w:cs="Arial"/>
        </w:rPr>
        <w:t xml:space="preserve"> O conteúdo programático </w:t>
      </w:r>
      <w:r w:rsidR="00993280">
        <w:rPr>
          <w:rFonts w:ascii="Arial" w:hAnsi="Arial" w:cs="Arial"/>
        </w:rPr>
        <w:t xml:space="preserve">que será </w:t>
      </w:r>
      <w:r w:rsidR="004C68C4">
        <w:rPr>
          <w:rFonts w:ascii="Arial" w:hAnsi="Arial" w:cs="Arial"/>
        </w:rPr>
        <w:t xml:space="preserve">cobrado na avaliação teórica escrita </w:t>
      </w:r>
      <w:r w:rsidR="00993280">
        <w:rPr>
          <w:rFonts w:ascii="Arial" w:hAnsi="Arial" w:cs="Arial"/>
        </w:rPr>
        <w:t>está listado</w:t>
      </w:r>
      <w:r w:rsidR="004C68C4">
        <w:rPr>
          <w:rFonts w:ascii="Arial" w:hAnsi="Arial" w:cs="Arial"/>
        </w:rPr>
        <w:t xml:space="preserve"> no Anexo II.</w:t>
      </w:r>
    </w:p>
    <w:p w:rsidR="004C68C4" w:rsidRDefault="0086164E" w:rsidP="00C6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4.9 A bibliografia sugerida para este Processo Seletivo está listada no Anexo III.</w:t>
      </w:r>
    </w:p>
    <w:p w:rsidR="004C68C4" w:rsidRPr="004C68C4" w:rsidRDefault="004C68C4" w:rsidP="00C629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– DA CLASSIFICAÇÃO DO CANDIDATO</w:t>
      </w:r>
    </w:p>
    <w:p w:rsidR="004C68C4" w:rsidRDefault="004C68C4" w:rsidP="004C6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Pr="004C68C4">
        <w:rPr>
          <w:rFonts w:ascii="Arial" w:hAnsi="Arial" w:cs="Arial"/>
        </w:rPr>
        <w:t xml:space="preserve">A classificação será por ordem decrescente de notas, de acordo com o resultado obtido na </w:t>
      </w:r>
      <w:r>
        <w:rPr>
          <w:rFonts w:ascii="Arial" w:hAnsi="Arial" w:cs="Arial"/>
        </w:rPr>
        <w:t>avaliação teórica</w:t>
      </w:r>
      <w:r w:rsidRPr="004C68C4">
        <w:rPr>
          <w:rFonts w:ascii="Arial" w:hAnsi="Arial" w:cs="Arial"/>
        </w:rPr>
        <w:t xml:space="preserve"> e o número de vagas estipulado.</w:t>
      </w:r>
    </w:p>
    <w:p w:rsidR="00EE1B4E" w:rsidRDefault="004C68C4" w:rsidP="004C6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 w:rsidR="00EE1B4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Cada questã</w:t>
      </w:r>
      <w:r w:rsidR="00EE1B4E">
        <w:rPr>
          <w:rFonts w:ascii="Arial" w:hAnsi="Arial" w:cs="Arial"/>
        </w:rPr>
        <w:t>o objetiva valerá 01 (um) ponto.</w:t>
      </w:r>
      <w:bookmarkStart w:id="0" w:name="_GoBack"/>
      <w:bookmarkEnd w:id="0"/>
    </w:p>
    <w:p w:rsidR="004C68C4" w:rsidRDefault="004C68C4" w:rsidP="004C6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Pr="004C68C4">
        <w:rPr>
          <w:rFonts w:ascii="Arial" w:hAnsi="Arial" w:cs="Arial"/>
        </w:rPr>
        <w:t xml:space="preserve">A nota </w:t>
      </w:r>
      <w:r w:rsidR="00993280">
        <w:rPr>
          <w:rFonts w:ascii="Arial" w:hAnsi="Arial" w:cs="Arial"/>
        </w:rPr>
        <w:t>da</w:t>
      </w:r>
      <w:r w:rsidR="00AA05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avaliação teórica escrita</w:t>
      </w:r>
      <w:r w:rsidRPr="004C68C4">
        <w:rPr>
          <w:rFonts w:ascii="Arial" w:hAnsi="Arial" w:cs="Arial"/>
        </w:rPr>
        <w:t xml:space="preserve"> será igual à soma das notas obtidas em todos os itens que a compõem.</w:t>
      </w:r>
    </w:p>
    <w:p w:rsidR="0086164E" w:rsidRDefault="00993280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 </w:t>
      </w:r>
      <w:r w:rsidRPr="004C68C4">
        <w:rPr>
          <w:rFonts w:ascii="Arial" w:hAnsi="Arial" w:cs="Arial"/>
        </w:rPr>
        <w:t>Serão</w:t>
      </w:r>
      <w:r w:rsidR="004C68C4" w:rsidRPr="004C68C4">
        <w:rPr>
          <w:rFonts w:ascii="Arial" w:hAnsi="Arial" w:cs="Arial"/>
        </w:rPr>
        <w:t xml:space="preserve"> desclassificados os candidatos que não comparecerem para </w:t>
      </w:r>
      <w:r w:rsidR="00003E5E">
        <w:rPr>
          <w:rFonts w:ascii="Arial" w:hAnsi="Arial" w:cs="Arial"/>
        </w:rPr>
        <w:t>a realização da avaliação teórica</w:t>
      </w:r>
      <w:r w:rsidR="004C68C4" w:rsidRPr="004C68C4">
        <w:rPr>
          <w:rFonts w:ascii="Arial" w:hAnsi="Arial" w:cs="Arial"/>
        </w:rPr>
        <w:t xml:space="preserve"> no horário estipulado, que não apresentarem a </w:t>
      </w:r>
      <w:r w:rsidR="00003E5E">
        <w:rPr>
          <w:rFonts w:ascii="Arial" w:hAnsi="Arial" w:cs="Arial"/>
        </w:rPr>
        <w:t>documentação exigida no item 4.3</w:t>
      </w:r>
      <w:r w:rsidR="004C68C4" w:rsidRPr="004C68C4">
        <w:rPr>
          <w:rFonts w:ascii="Arial" w:hAnsi="Arial" w:cs="Arial"/>
        </w:rPr>
        <w:t>, bem como os que obtiv</w:t>
      </w:r>
      <w:r w:rsidR="00003E5E">
        <w:rPr>
          <w:rFonts w:ascii="Arial" w:hAnsi="Arial" w:cs="Arial"/>
        </w:rPr>
        <w:t>erem nota zero na prova objetiva.</w:t>
      </w:r>
    </w:p>
    <w:p w:rsidR="00003E5E" w:rsidRDefault="00003E5E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 </w:t>
      </w:r>
      <w:r w:rsidRPr="00003E5E">
        <w:rPr>
          <w:rFonts w:ascii="Arial" w:hAnsi="Arial" w:cs="Arial"/>
        </w:rPr>
        <w:t xml:space="preserve">Havendo empate de nota na </w:t>
      </w:r>
      <w:r w:rsidR="00E47C77">
        <w:rPr>
          <w:rFonts w:ascii="Arial" w:hAnsi="Arial" w:cs="Arial"/>
        </w:rPr>
        <w:t>avaliação teórica</w:t>
      </w:r>
      <w:r w:rsidRPr="00003E5E">
        <w:rPr>
          <w:rFonts w:ascii="Arial" w:hAnsi="Arial" w:cs="Arial"/>
        </w:rPr>
        <w:t>, terá prior</w:t>
      </w:r>
      <w:r w:rsidR="00E47C77">
        <w:rPr>
          <w:rFonts w:ascii="Arial" w:hAnsi="Arial" w:cs="Arial"/>
        </w:rPr>
        <w:t>idade o candidato que</w:t>
      </w:r>
      <w:r w:rsidRPr="00003E5E">
        <w:rPr>
          <w:rFonts w:ascii="Arial" w:hAnsi="Arial" w:cs="Arial"/>
        </w:rPr>
        <w:t>, nesta ordem:</w:t>
      </w:r>
    </w:p>
    <w:p w:rsidR="00E47C77" w:rsidRDefault="00E47C77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Estiver cursando o período mais avançado no curso de Graduação em Medicina;</w:t>
      </w:r>
    </w:p>
    <w:p w:rsidR="00E47C77" w:rsidRPr="00F45DFF" w:rsidRDefault="00E47C77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Tiver maior idade.</w:t>
      </w:r>
    </w:p>
    <w:p w:rsidR="00E47C77" w:rsidRDefault="00E47C77" w:rsidP="00003E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– DA DIVULGAÇÃO DOS RESULTADOS</w:t>
      </w:r>
    </w:p>
    <w:p w:rsidR="00E47C77" w:rsidRDefault="00E47C77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A lista de classificação contendo todos os candidatos aprovados e excedentes será divulgada </w:t>
      </w:r>
      <w:r w:rsidR="00EE1B4E">
        <w:rPr>
          <w:rFonts w:ascii="Arial" w:hAnsi="Arial" w:cs="Arial"/>
        </w:rPr>
        <w:t>02 (dois) dias após a realização da prova</w:t>
      </w:r>
      <w:r>
        <w:rPr>
          <w:rFonts w:ascii="Arial" w:hAnsi="Arial" w:cs="Arial"/>
        </w:rPr>
        <w:t>.</w:t>
      </w:r>
    </w:p>
    <w:p w:rsidR="00E47C77" w:rsidRDefault="00E47C77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 O resultado será divulgado</w:t>
      </w:r>
      <w:r w:rsidR="007B15D5">
        <w:rPr>
          <w:rFonts w:ascii="Arial" w:hAnsi="Arial" w:cs="Arial"/>
        </w:rPr>
        <w:t xml:space="preserve"> por meio eletrônico</w:t>
      </w:r>
      <w:r>
        <w:rPr>
          <w:rFonts w:ascii="Arial" w:hAnsi="Arial" w:cs="Arial"/>
        </w:rPr>
        <w:t xml:space="preserve"> na página da LAFAMED no </w:t>
      </w:r>
      <w:r w:rsidR="00EE1B4E">
        <w:rPr>
          <w:rFonts w:ascii="Arial" w:hAnsi="Arial" w:cs="Arial"/>
        </w:rPr>
        <w:t>Instagram e</w:t>
      </w:r>
      <w:r w:rsidR="007B15D5">
        <w:rPr>
          <w:rFonts w:ascii="Arial" w:hAnsi="Arial" w:cs="Arial"/>
        </w:rPr>
        <w:t xml:space="preserve"> no endereço </w:t>
      </w:r>
      <w:r w:rsidR="007B15D5" w:rsidRPr="007B15D5">
        <w:rPr>
          <w:rFonts w:ascii="Arial" w:hAnsi="Arial" w:cs="Arial"/>
          <w:i/>
        </w:rPr>
        <w:t>http://lafamedrv.wix.com/</w:t>
      </w:r>
      <w:r w:rsidR="00AF0DDF">
        <w:rPr>
          <w:rFonts w:ascii="Arial" w:hAnsi="Arial" w:cs="Arial"/>
          <w:i/>
        </w:rPr>
        <w:t>home</w:t>
      </w:r>
      <w:r w:rsidR="00EE1B4E">
        <w:rPr>
          <w:rFonts w:ascii="Arial" w:hAnsi="Arial" w:cs="Arial"/>
        </w:rPr>
        <w:t>.</w:t>
      </w:r>
    </w:p>
    <w:p w:rsidR="009045EB" w:rsidRDefault="009045EB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6.3 Os candidatos classificados deverão procurar a Diretoria Executiva da Liga para mais esclarecimentos.</w:t>
      </w:r>
    </w:p>
    <w:p w:rsidR="009045EB" w:rsidRDefault="009045EB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 A data da aula inaugural será divulgada na página da LAFAMED no </w:t>
      </w:r>
      <w:r w:rsidR="00EE1B4E">
        <w:rPr>
          <w:rFonts w:ascii="Arial" w:hAnsi="Arial" w:cs="Arial"/>
        </w:rPr>
        <w:t>Instagram e</w:t>
      </w:r>
      <w:r w:rsidR="007B15D5">
        <w:rPr>
          <w:rFonts w:ascii="Arial" w:hAnsi="Arial" w:cs="Arial"/>
        </w:rPr>
        <w:t xml:space="preserve"> no endereço </w:t>
      </w:r>
      <w:r w:rsidR="00AF0DDF">
        <w:rPr>
          <w:rFonts w:ascii="Arial" w:hAnsi="Arial" w:cs="Arial"/>
          <w:i/>
        </w:rPr>
        <w:t>http://lafamed</w:t>
      </w:r>
      <w:r w:rsidR="007B15D5" w:rsidRPr="007B15D5">
        <w:rPr>
          <w:rFonts w:ascii="Arial" w:hAnsi="Arial" w:cs="Arial"/>
          <w:i/>
        </w:rPr>
        <w:t>rv.wix.com/</w:t>
      </w:r>
      <w:r w:rsidR="00AF0DDF">
        <w:rPr>
          <w:rFonts w:ascii="Arial" w:hAnsi="Arial" w:cs="Arial"/>
          <w:i/>
        </w:rPr>
        <w:t>home</w:t>
      </w:r>
      <w:r w:rsidR="00EE1B4E">
        <w:rPr>
          <w:rFonts w:ascii="Arial" w:hAnsi="Arial" w:cs="Arial"/>
        </w:rPr>
        <w:t>.</w:t>
      </w:r>
    </w:p>
    <w:p w:rsidR="009045EB" w:rsidRDefault="009045EB" w:rsidP="00003E5E">
      <w:pPr>
        <w:jc w:val="both"/>
        <w:rPr>
          <w:rFonts w:ascii="Arial" w:hAnsi="Arial" w:cs="Arial"/>
        </w:rPr>
      </w:pPr>
    </w:p>
    <w:p w:rsidR="009045EB" w:rsidRDefault="009045EB" w:rsidP="00003E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– DOS RECURSOS</w:t>
      </w:r>
    </w:p>
    <w:p w:rsidR="009045EB" w:rsidRDefault="009045EB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7.1 Os recursos poderão ser interpostos até 24 horas após a divulgação do gabarito preliminar, que será afixado no mural de avisos da Faculdade de Medicina logo após a aplicação das provas.</w:t>
      </w:r>
    </w:p>
    <w:p w:rsidR="009045EB" w:rsidRDefault="009045EB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Os recursos deverão ter fundamentação e embasamento teórico</w:t>
      </w:r>
      <w:r w:rsidR="0003652D">
        <w:rPr>
          <w:rFonts w:ascii="Arial" w:hAnsi="Arial" w:cs="Arial"/>
        </w:rPr>
        <w:t xml:space="preserve"> (</w:t>
      </w:r>
      <w:r w:rsidR="00AA05CE">
        <w:rPr>
          <w:rFonts w:ascii="Arial" w:hAnsi="Arial" w:cs="Arial"/>
        </w:rPr>
        <w:t>livros e artigos)</w:t>
      </w:r>
      <w:r>
        <w:rPr>
          <w:rFonts w:ascii="Arial" w:hAnsi="Arial" w:cs="Arial"/>
        </w:rPr>
        <w:t>, devendo ser encaminhados para o email</w:t>
      </w:r>
      <w:r w:rsidR="007B237A">
        <w:rPr>
          <w:rFonts w:ascii="Arial" w:hAnsi="Arial" w:cs="Arial"/>
        </w:rPr>
        <w:t xml:space="preserve"> </w:t>
      </w:r>
      <w:r w:rsidR="00397231">
        <w:rPr>
          <w:rFonts w:ascii="Arial" w:hAnsi="Arial" w:cs="Arial"/>
        </w:rPr>
        <w:t>lafamed</w:t>
      </w:r>
      <w:r w:rsidR="007B237A">
        <w:rPr>
          <w:rFonts w:ascii="Arial" w:hAnsi="Arial" w:cs="Arial"/>
        </w:rPr>
        <w:t>famerv</w:t>
      </w:r>
      <w:r w:rsidRPr="00015E14">
        <w:rPr>
          <w:rFonts w:ascii="Arial" w:hAnsi="Arial" w:cs="Arial"/>
        </w:rPr>
        <w:t>@gmail.com</w:t>
      </w:r>
      <w:r>
        <w:rPr>
          <w:rFonts w:ascii="Arial" w:hAnsi="Arial" w:cs="Arial"/>
        </w:rPr>
        <w:t>.</w:t>
      </w:r>
    </w:p>
    <w:p w:rsidR="009045EB" w:rsidRDefault="009045EB" w:rsidP="00003E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 O gabarito oficial será divulgado na página da LAFAMED no </w:t>
      </w:r>
      <w:r w:rsidR="00EE1B4E">
        <w:rPr>
          <w:rFonts w:ascii="Arial" w:hAnsi="Arial" w:cs="Arial"/>
        </w:rPr>
        <w:t>In</w:t>
      </w:r>
      <w:r w:rsidR="00AE60FD">
        <w:rPr>
          <w:rFonts w:ascii="Arial" w:hAnsi="Arial" w:cs="Arial"/>
        </w:rPr>
        <w:t>s</w:t>
      </w:r>
      <w:r w:rsidR="00EE1B4E">
        <w:rPr>
          <w:rFonts w:ascii="Arial" w:hAnsi="Arial" w:cs="Arial"/>
        </w:rPr>
        <w:t>tagram</w:t>
      </w:r>
      <w:r w:rsidR="007B15D5">
        <w:rPr>
          <w:rFonts w:ascii="Arial" w:hAnsi="Arial" w:cs="Arial"/>
        </w:rPr>
        <w:t xml:space="preserve"> e no endereço </w:t>
      </w:r>
      <w:r w:rsidR="007B15D5" w:rsidRPr="007B15D5">
        <w:rPr>
          <w:rFonts w:ascii="Arial" w:hAnsi="Arial" w:cs="Arial"/>
          <w:i/>
        </w:rPr>
        <w:t>http://lafamedrv.wix.com/</w:t>
      </w:r>
      <w:r w:rsidR="00AF0DDF">
        <w:rPr>
          <w:rFonts w:ascii="Arial" w:hAnsi="Arial" w:cs="Arial"/>
          <w:i/>
        </w:rPr>
        <w:t>home</w:t>
      </w:r>
      <w:r>
        <w:rPr>
          <w:rFonts w:ascii="Arial" w:hAnsi="Arial" w:cs="Arial"/>
        </w:rPr>
        <w:t>.</w:t>
      </w:r>
    </w:p>
    <w:p w:rsidR="009045EB" w:rsidRDefault="009045EB" w:rsidP="00003E5E">
      <w:pPr>
        <w:jc w:val="both"/>
        <w:rPr>
          <w:rFonts w:ascii="Arial" w:hAnsi="Arial" w:cs="Arial"/>
        </w:rPr>
      </w:pPr>
    </w:p>
    <w:p w:rsidR="009045EB" w:rsidRDefault="009045EB" w:rsidP="00003E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 – DAS DISPOSIÇÕES FINAIS</w:t>
      </w:r>
    </w:p>
    <w:p w:rsidR="009045EB" w:rsidRDefault="009045EB" w:rsidP="009045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 </w:t>
      </w:r>
      <w:r w:rsidRPr="009045EB">
        <w:rPr>
          <w:rFonts w:ascii="Arial" w:hAnsi="Arial" w:cs="Arial"/>
        </w:rPr>
        <w:t xml:space="preserve">Será desligado do quadro discente da </w:t>
      </w:r>
      <w:r w:rsidR="00015E14">
        <w:rPr>
          <w:rFonts w:ascii="Arial" w:hAnsi="Arial" w:cs="Arial"/>
        </w:rPr>
        <w:t>LAFAMED</w:t>
      </w:r>
      <w:r w:rsidRPr="009045EB">
        <w:rPr>
          <w:rFonts w:ascii="Arial" w:hAnsi="Arial" w:cs="Arial"/>
        </w:rPr>
        <w:t xml:space="preserve">, a qualquer momento, mesmo depois de </w:t>
      </w:r>
      <w:r w:rsidR="00015E14">
        <w:rPr>
          <w:rFonts w:ascii="Arial" w:hAnsi="Arial" w:cs="Arial"/>
        </w:rPr>
        <w:t>registrado</w:t>
      </w:r>
      <w:r w:rsidRPr="009045EB">
        <w:rPr>
          <w:rFonts w:ascii="Arial" w:hAnsi="Arial" w:cs="Arial"/>
        </w:rPr>
        <w:t>, o candidato que, no Processo Seletivo, tiver usado documentos e/ou informações falsas ou outros meios ilícitos.</w:t>
      </w:r>
    </w:p>
    <w:p w:rsidR="00015E14" w:rsidRDefault="00015E14" w:rsidP="00015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 </w:t>
      </w:r>
      <w:r w:rsidRPr="00015E14">
        <w:rPr>
          <w:rFonts w:ascii="Arial" w:hAnsi="Arial" w:cs="Arial"/>
        </w:rPr>
        <w:t xml:space="preserve">O candidato inscrito é responsável pelas informações fornecidas na inscrição e pelos documentos </w:t>
      </w:r>
      <w:r>
        <w:rPr>
          <w:rFonts w:ascii="Arial" w:hAnsi="Arial" w:cs="Arial"/>
        </w:rPr>
        <w:t>fornecidos</w:t>
      </w:r>
      <w:r w:rsidRPr="00015E14">
        <w:rPr>
          <w:rFonts w:ascii="Arial" w:hAnsi="Arial" w:cs="Arial"/>
        </w:rPr>
        <w:t>.</w:t>
      </w:r>
    </w:p>
    <w:p w:rsidR="00015E14" w:rsidRDefault="00015E14" w:rsidP="00015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 </w:t>
      </w:r>
      <w:r w:rsidRPr="00015E14">
        <w:rPr>
          <w:rFonts w:ascii="Arial" w:hAnsi="Arial" w:cs="Arial"/>
        </w:rPr>
        <w:t xml:space="preserve">O Projeto Pedagógico </w:t>
      </w:r>
      <w:r>
        <w:rPr>
          <w:rFonts w:ascii="Arial" w:hAnsi="Arial" w:cs="Arial"/>
        </w:rPr>
        <w:t>da LAFAMED</w:t>
      </w:r>
      <w:r w:rsidRPr="00015E14">
        <w:rPr>
          <w:rFonts w:ascii="Arial" w:hAnsi="Arial" w:cs="Arial"/>
        </w:rPr>
        <w:t xml:space="preserve"> exige disponibilidade de tempo para aulas de preleção, exercícios, laboratório e estágios, que poderão ser programadas para os turnos matutino, vespertino ou noturno.</w:t>
      </w:r>
    </w:p>
    <w:p w:rsidR="000A03A2" w:rsidRDefault="000A03A2" w:rsidP="00015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84. Os encontros da LAFAMED são semanais, ocorrendo às quartas-feiras, às 18 horas. </w:t>
      </w:r>
    </w:p>
    <w:p w:rsidR="00015E14" w:rsidRDefault="000A03A2" w:rsidP="00015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8.5</w:t>
      </w:r>
      <w:r w:rsidR="00015E14">
        <w:rPr>
          <w:rFonts w:ascii="Arial" w:hAnsi="Arial" w:cs="Arial"/>
        </w:rPr>
        <w:t xml:space="preserve"> </w:t>
      </w:r>
      <w:r w:rsidR="00015E14" w:rsidRPr="00015E14">
        <w:rPr>
          <w:rFonts w:ascii="Arial" w:hAnsi="Arial" w:cs="Arial"/>
        </w:rPr>
        <w:t xml:space="preserve">Os casos omissos neste Edital serão resolvidos pela </w:t>
      </w:r>
      <w:r w:rsidR="00015E14">
        <w:rPr>
          <w:rFonts w:ascii="Arial" w:hAnsi="Arial" w:cs="Arial"/>
        </w:rPr>
        <w:t>Diretoria Executiva da LAFAMED.</w:t>
      </w:r>
    </w:p>
    <w:p w:rsidR="00015E14" w:rsidRDefault="00015E14" w:rsidP="00015E14">
      <w:pPr>
        <w:jc w:val="both"/>
        <w:rPr>
          <w:rFonts w:ascii="Arial" w:hAnsi="Arial" w:cs="Arial"/>
        </w:rPr>
      </w:pPr>
    </w:p>
    <w:p w:rsidR="00397231" w:rsidRDefault="007B237A" w:rsidP="00015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Rio Verde, 27</w:t>
      </w:r>
      <w:r w:rsidR="00397231">
        <w:rPr>
          <w:rFonts w:ascii="Arial" w:hAnsi="Arial" w:cs="Arial"/>
        </w:rPr>
        <w:t xml:space="preserve"> de outubro de 201</w:t>
      </w:r>
      <w:r>
        <w:rPr>
          <w:rFonts w:ascii="Arial" w:hAnsi="Arial" w:cs="Arial"/>
        </w:rPr>
        <w:t>7</w:t>
      </w:r>
      <w:r w:rsidR="00397231">
        <w:rPr>
          <w:rFonts w:ascii="Arial" w:hAnsi="Arial" w:cs="Arial"/>
        </w:rPr>
        <w:t>.</w:t>
      </w:r>
    </w:p>
    <w:p w:rsidR="00397231" w:rsidRPr="00397231" w:rsidRDefault="00397231" w:rsidP="00015E14">
      <w:pPr>
        <w:jc w:val="both"/>
        <w:rPr>
          <w:rFonts w:ascii="Arial" w:hAnsi="Arial" w:cs="Arial"/>
        </w:rPr>
      </w:pPr>
    </w:p>
    <w:p w:rsidR="00015E14" w:rsidRPr="0086164E" w:rsidRDefault="00015E14" w:rsidP="00015E14">
      <w:pPr>
        <w:jc w:val="both"/>
        <w:rPr>
          <w:rFonts w:ascii="Arial" w:hAnsi="Arial" w:cs="Arial"/>
          <w:i/>
        </w:rPr>
      </w:pPr>
      <w:r w:rsidRPr="0086164E">
        <w:rPr>
          <w:rFonts w:ascii="Arial" w:hAnsi="Arial" w:cs="Arial"/>
          <w:i/>
        </w:rPr>
        <w:t xml:space="preserve">Gabriel </w:t>
      </w:r>
      <w:r w:rsidR="007B237A">
        <w:rPr>
          <w:rFonts w:ascii="Arial" w:hAnsi="Arial" w:cs="Arial"/>
          <w:i/>
        </w:rPr>
        <w:t>Oliveira Lima</w:t>
      </w:r>
    </w:p>
    <w:p w:rsidR="00015E14" w:rsidRPr="0086164E" w:rsidRDefault="00015E14" w:rsidP="00015E14">
      <w:pPr>
        <w:jc w:val="both"/>
        <w:rPr>
          <w:rFonts w:ascii="Arial" w:hAnsi="Arial" w:cs="Arial"/>
          <w:i/>
        </w:rPr>
      </w:pPr>
      <w:r w:rsidRPr="0086164E">
        <w:rPr>
          <w:rFonts w:ascii="Arial" w:hAnsi="Arial" w:cs="Arial"/>
          <w:i/>
        </w:rPr>
        <w:t>Presidente da Liga de Farmacologia Médica da Faculdade de Medicina de Rio Verde.</w:t>
      </w:r>
    </w:p>
    <w:p w:rsidR="00397231" w:rsidRDefault="00397231" w:rsidP="00247740">
      <w:pPr>
        <w:jc w:val="center"/>
        <w:rPr>
          <w:rFonts w:ascii="Arial" w:hAnsi="Arial" w:cs="Arial"/>
          <w:b/>
          <w:sz w:val="24"/>
          <w:szCs w:val="24"/>
        </w:rPr>
      </w:pPr>
    </w:p>
    <w:p w:rsidR="00397231" w:rsidRDefault="00397231" w:rsidP="00247740">
      <w:pPr>
        <w:jc w:val="center"/>
        <w:rPr>
          <w:rFonts w:ascii="Arial" w:hAnsi="Arial" w:cs="Arial"/>
          <w:b/>
          <w:sz w:val="24"/>
          <w:szCs w:val="24"/>
        </w:rPr>
      </w:pPr>
    </w:p>
    <w:p w:rsidR="00F45DFF" w:rsidRDefault="00F45DFF" w:rsidP="00247740">
      <w:pPr>
        <w:jc w:val="center"/>
        <w:rPr>
          <w:rFonts w:ascii="Arial" w:hAnsi="Arial" w:cs="Arial"/>
          <w:b/>
          <w:sz w:val="24"/>
          <w:szCs w:val="24"/>
        </w:rPr>
      </w:pPr>
    </w:p>
    <w:p w:rsidR="00397231" w:rsidRDefault="00397231" w:rsidP="00247740">
      <w:pPr>
        <w:jc w:val="center"/>
        <w:rPr>
          <w:rFonts w:ascii="Arial" w:hAnsi="Arial" w:cs="Arial"/>
          <w:b/>
          <w:sz w:val="24"/>
          <w:szCs w:val="24"/>
        </w:rPr>
      </w:pPr>
    </w:p>
    <w:p w:rsidR="00EE1B4E" w:rsidRDefault="00EE1B4E" w:rsidP="00247740">
      <w:pPr>
        <w:jc w:val="center"/>
        <w:rPr>
          <w:rFonts w:ascii="Arial" w:hAnsi="Arial" w:cs="Arial"/>
          <w:b/>
          <w:sz w:val="24"/>
          <w:szCs w:val="24"/>
        </w:rPr>
      </w:pPr>
    </w:p>
    <w:p w:rsidR="00E47C77" w:rsidRDefault="00247740" w:rsidP="002477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 – EDITAL 01/201</w:t>
      </w:r>
      <w:r w:rsidR="007B237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LAFAMED</w:t>
      </w:r>
    </w:p>
    <w:p w:rsidR="00247740" w:rsidRDefault="00247740" w:rsidP="00247740">
      <w:pPr>
        <w:jc w:val="center"/>
        <w:rPr>
          <w:rFonts w:ascii="Arial" w:hAnsi="Arial" w:cs="Arial"/>
          <w:b/>
          <w:sz w:val="24"/>
          <w:szCs w:val="24"/>
        </w:rPr>
      </w:pPr>
    </w:p>
    <w:p w:rsidR="00247740" w:rsidRDefault="00247740" w:rsidP="002477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Diretoria Executiva da LAFAMED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513"/>
        <w:gridCol w:w="2442"/>
      </w:tblGrid>
      <w:tr w:rsidR="009C78D6" w:rsidTr="009C78D6">
        <w:tc>
          <w:tcPr>
            <w:tcW w:w="3539" w:type="dxa"/>
          </w:tcPr>
          <w:p w:rsidR="009C78D6" w:rsidRPr="009C78D6" w:rsidRDefault="009C78D6" w:rsidP="009C7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8D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513" w:type="dxa"/>
          </w:tcPr>
          <w:p w:rsidR="009C78D6" w:rsidRPr="009C78D6" w:rsidRDefault="009C78D6" w:rsidP="009C7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8D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442" w:type="dxa"/>
          </w:tcPr>
          <w:p w:rsidR="009C78D6" w:rsidRPr="009C78D6" w:rsidRDefault="009C78D6" w:rsidP="009C78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8D6"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</w:tc>
      </w:tr>
      <w:tr w:rsidR="009C78D6" w:rsidTr="009C78D6">
        <w:tc>
          <w:tcPr>
            <w:tcW w:w="3539" w:type="dxa"/>
          </w:tcPr>
          <w:p w:rsidR="009C78D6" w:rsidRDefault="009C78D6" w:rsidP="007B23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Gabriel </w:t>
            </w:r>
            <w:r w:rsidR="007B237A">
              <w:rPr>
                <w:rFonts w:ascii="Arial" w:hAnsi="Arial" w:cs="Arial"/>
                <w:sz w:val="24"/>
                <w:szCs w:val="24"/>
              </w:rPr>
              <w:t>Oliveira Lima</w:t>
            </w:r>
          </w:p>
        </w:tc>
        <w:tc>
          <w:tcPr>
            <w:tcW w:w="2513" w:type="dxa"/>
          </w:tcPr>
          <w:p w:rsidR="009C78D6" w:rsidRDefault="009C78D6" w:rsidP="00533A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2442" w:type="dxa"/>
          </w:tcPr>
          <w:p w:rsidR="009C78D6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(61</w:t>
            </w:r>
            <w:r w:rsidR="009C78D6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99998-9444</w:t>
            </w:r>
          </w:p>
        </w:tc>
      </w:tr>
      <w:tr w:rsidR="009C78D6" w:rsidTr="009C78D6">
        <w:tc>
          <w:tcPr>
            <w:tcW w:w="3539" w:type="dxa"/>
          </w:tcPr>
          <w:p w:rsidR="009C78D6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Laíza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Leite Antonelli</w:t>
            </w:r>
          </w:p>
        </w:tc>
        <w:tc>
          <w:tcPr>
            <w:tcW w:w="2513" w:type="dxa"/>
          </w:tcPr>
          <w:p w:rsidR="009C78D6" w:rsidRDefault="009C78D6" w:rsidP="00533A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Vice-Presidente </w:t>
            </w:r>
          </w:p>
        </w:tc>
        <w:tc>
          <w:tcPr>
            <w:tcW w:w="2442" w:type="dxa"/>
          </w:tcPr>
          <w:p w:rsidR="009C78D6" w:rsidRDefault="00E21560" w:rsidP="00E215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(62</w:t>
            </w:r>
            <w:r w:rsidR="00157F1D">
              <w:rPr>
                <w:rFonts w:ascii="Arial" w:hAnsi="Arial" w:cs="Arial"/>
                <w:sz w:val="24"/>
                <w:szCs w:val="24"/>
              </w:rPr>
              <w:t>) 9</w:t>
            </w:r>
            <w:r>
              <w:rPr>
                <w:rFonts w:ascii="Arial" w:hAnsi="Arial" w:cs="Arial"/>
                <w:sz w:val="24"/>
                <w:szCs w:val="24"/>
              </w:rPr>
              <w:t>9232-3797</w:t>
            </w:r>
          </w:p>
        </w:tc>
      </w:tr>
      <w:tr w:rsidR="009C78D6" w:rsidTr="009C78D6">
        <w:tc>
          <w:tcPr>
            <w:tcW w:w="3539" w:type="dxa"/>
          </w:tcPr>
          <w:p w:rsidR="009C78D6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Frange Miranda</w:t>
            </w:r>
          </w:p>
        </w:tc>
        <w:tc>
          <w:tcPr>
            <w:tcW w:w="2513" w:type="dxa"/>
          </w:tcPr>
          <w:p w:rsidR="009C78D6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1ª </w:t>
            </w:r>
            <w:r w:rsidR="00533A2F">
              <w:rPr>
                <w:rFonts w:ascii="Arial" w:hAnsi="Arial" w:cs="Arial"/>
                <w:sz w:val="24"/>
                <w:szCs w:val="24"/>
              </w:rPr>
              <w:t>Secretária</w:t>
            </w:r>
          </w:p>
        </w:tc>
        <w:tc>
          <w:tcPr>
            <w:tcW w:w="2442" w:type="dxa"/>
          </w:tcPr>
          <w:p w:rsidR="009C78D6" w:rsidRDefault="00157F1D" w:rsidP="007B23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</w:t>
            </w:r>
            <w:r w:rsidR="007B237A">
              <w:rPr>
                <w:rFonts w:ascii="Arial" w:hAnsi="Arial" w:cs="Arial"/>
                <w:sz w:val="24"/>
                <w:szCs w:val="24"/>
              </w:rPr>
              <w:t>1) 98255-8505</w:t>
            </w:r>
          </w:p>
        </w:tc>
      </w:tr>
      <w:tr w:rsidR="007B237A" w:rsidTr="009C78D6">
        <w:tc>
          <w:tcPr>
            <w:tcW w:w="3539" w:type="dxa"/>
          </w:tcPr>
          <w:p w:rsidR="007B237A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Michélle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Lemes de Oliveira Lima</w:t>
            </w:r>
          </w:p>
        </w:tc>
        <w:tc>
          <w:tcPr>
            <w:tcW w:w="2513" w:type="dxa"/>
          </w:tcPr>
          <w:p w:rsidR="007B237A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Secretária</w:t>
            </w:r>
          </w:p>
        </w:tc>
        <w:tc>
          <w:tcPr>
            <w:tcW w:w="2442" w:type="dxa"/>
          </w:tcPr>
          <w:p w:rsidR="007B237A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(64)</w:t>
            </w:r>
            <w:r w:rsidR="00E21560">
              <w:rPr>
                <w:rFonts w:ascii="Arial" w:hAnsi="Arial" w:cs="Arial"/>
                <w:sz w:val="24"/>
                <w:szCs w:val="24"/>
              </w:rPr>
              <w:t xml:space="preserve"> 99982-0506</w:t>
            </w:r>
          </w:p>
        </w:tc>
      </w:tr>
      <w:tr w:rsidR="009C78D6" w:rsidTr="009C78D6">
        <w:tc>
          <w:tcPr>
            <w:tcW w:w="3539" w:type="dxa"/>
          </w:tcPr>
          <w:p w:rsidR="009C78D6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Ferretti Nunes</w:t>
            </w:r>
          </w:p>
        </w:tc>
        <w:tc>
          <w:tcPr>
            <w:tcW w:w="2513" w:type="dxa"/>
          </w:tcPr>
          <w:p w:rsidR="009C78D6" w:rsidRDefault="009C78D6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Diretor Científico</w:t>
            </w:r>
          </w:p>
        </w:tc>
        <w:tc>
          <w:tcPr>
            <w:tcW w:w="2442" w:type="dxa"/>
          </w:tcPr>
          <w:p w:rsidR="009C78D6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(64</w:t>
            </w:r>
            <w:r w:rsidR="00157F1D">
              <w:rPr>
                <w:rFonts w:ascii="Arial" w:hAnsi="Arial" w:cs="Arial"/>
                <w:sz w:val="24"/>
                <w:szCs w:val="24"/>
              </w:rPr>
              <w:t>) 9</w:t>
            </w:r>
            <w:r w:rsidR="00E21560">
              <w:rPr>
                <w:rFonts w:ascii="Arial" w:hAnsi="Arial" w:cs="Arial"/>
                <w:sz w:val="24"/>
                <w:szCs w:val="24"/>
              </w:rPr>
              <w:t>8114-9715</w:t>
            </w:r>
          </w:p>
        </w:tc>
      </w:tr>
      <w:tr w:rsidR="009C78D6" w:rsidTr="009C78D6">
        <w:tc>
          <w:tcPr>
            <w:tcW w:w="3539" w:type="dxa"/>
          </w:tcPr>
          <w:p w:rsidR="009C78D6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Augusto Ribeiro de Sousa</w:t>
            </w:r>
          </w:p>
        </w:tc>
        <w:tc>
          <w:tcPr>
            <w:tcW w:w="2513" w:type="dxa"/>
          </w:tcPr>
          <w:p w:rsidR="009C78D6" w:rsidRDefault="009C78D6" w:rsidP="00533A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de Marketing e Comunicação</w:t>
            </w:r>
          </w:p>
        </w:tc>
        <w:tc>
          <w:tcPr>
            <w:tcW w:w="2442" w:type="dxa"/>
          </w:tcPr>
          <w:p w:rsidR="009C78D6" w:rsidRDefault="007B237A" w:rsidP="00E215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(62</w:t>
            </w:r>
            <w:r w:rsidR="00157F1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21560">
              <w:rPr>
                <w:rFonts w:ascii="Arial" w:hAnsi="Arial" w:cs="Arial"/>
                <w:sz w:val="24"/>
                <w:szCs w:val="24"/>
              </w:rPr>
              <w:t>99631-7555</w:t>
            </w:r>
          </w:p>
        </w:tc>
      </w:tr>
      <w:tr w:rsidR="009C78D6" w:rsidTr="009C78D6">
        <w:tc>
          <w:tcPr>
            <w:tcW w:w="3539" w:type="dxa"/>
          </w:tcPr>
          <w:p w:rsidR="009C78D6" w:rsidRDefault="007B237A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Iris Barbosa Marangoni</w:t>
            </w:r>
          </w:p>
        </w:tc>
        <w:tc>
          <w:tcPr>
            <w:tcW w:w="2513" w:type="dxa"/>
          </w:tcPr>
          <w:p w:rsidR="009C78D6" w:rsidRDefault="009C78D6" w:rsidP="00247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 Financeira</w:t>
            </w:r>
          </w:p>
        </w:tc>
        <w:tc>
          <w:tcPr>
            <w:tcW w:w="2442" w:type="dxa"/>
          </w:tcPr>
          <w:p w:rsidR="009C78D6" w:rsidRDefault="007B237A" w:rsidP="00E215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(65</w:t>
            </w:r>
            <w:r w:rsidR="00157F1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21560">
              <w:rPr>
                <w:rFonts w:ascii="Arial" w:hAnsi="Arial" w:cs="Arial"/>
                <w:sz w:val="24"/>
                <w:szCs w:val="24"/>
              </w:rPr>
              <w:t>9</w:t>
            </w:r>
            <w:r w:rsidR="00DD6EC9">
              <w:rPr>
                <w:rFonts w:ascii="Arial" w:hAnsi="Arial" w:cs="Arial"/>
                <w:sz w:val="24"/>
                <w:szCs w:val="24"/>
              </w:rPr>
              <w:t>9993-8266</w:t>
            </w:r>
          </w:p>
        </w:tc>
      </w:tr>
    </w:tbl>
    <w:p w:rsidR="00247740" w:rsidRDefault="00247740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846FB3" w:rsidRDefault="00846FB3" w:rsidP="00247740">
      <w:pPr>
        <w:jc w:val="both"/>
        <w:rPr>
          <w:rFonts w:ascii="Arial" w:hAnsi="Arial" w:cs="Arial"/>
          <w:sz w:val="24"/>
          <w:szCs w:val="24"/>
        </w:rPr>
      </w:pPr>
    </w:p>
    <w:p w:rsidR="005831B5" w:rsidRDefault="00CD4B41" w:rsidP="00846F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II – EDITAL 01/201</w:t>
      </w:r>
      <w:r w:rsidR="00DD6EC9">
        <w:rPr>
          <w:rFonts w:ascii="Arial" w:hAnsi="Arial" w:cs="Arial"/>
          <w:b/>
          <w:sz w:val="24"/>
          <w:szCs w:val="24"/>
        </w:rPr>
        <w:t>7</w:t>
      </w:r>
      <w:r w:rsidR="005831B5">
        <w:rPr>
          <w:rFonts w:ascii="Arial" w:hAnsi="Arial" w:cs="Arial"/>
          <w:b/>
          <w:sz w:val="24"/>
          <w:szCs w:val="24"/>
        </w:rPr>
        <w:t xml:space="preserve"> LAFAMED</w:t>
      </w:r>
    </w:p>
    <w:p w:rsidR="005831B5" w:rsidRDefault="005831B5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5831B5" w:rsidRDefault="005831B5" w:rsidP="00583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Conteúdo programático cobrado na avaliação teórica.</w:t>
      </w:r>
    </w:p>
    <w:p w:rsidR="005831B5" w:rsidRDefault="005831B5" w:rsidP="005831B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831B5" w:rsidTr="0003652D">
        <w:tc>
          <w:tcPr>
            <w:tcW w:w="3397" w:type="dxa"/>
            <w:vMerge w:val="restart"/>
          </w:tcPr>
          <w:p w:rsidR="005831B5" w:rsidRPr="0086164E" w:rsidRDefault="005831B5" w:rsidP="00036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164E">
              <w:rPr>
                <w:rFonts w:ascii="Arial" w:hAnsi="Arial" w:cs="Arial"/>
                <w:b/>
                <w:sz w:val="24"/>
                <w:szCs w:val="24"/>
              </w:rPr>
              <w:t>Farmacologia Geral</w:t>
            </w:r>
          </w:p>
        </w:tc>
        <w:tc>
          <w:tcPr>
            <w:tcW w:w="5097" w:type="dxa"/>
          </w:tcPr>
          <w:p w:rsidR="005831B5" w:rsidRDefault="005831B5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1B5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365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0511">
              <w:rPr>
                <w:rFonts w:ascii="Arial" w:hAnsi="Arial" w:cs="Arial"/>
                <w:sz w:val="24"/>
                <w:szCs w:val="24"/>
              </w:rPr>
              <w:t>Absorção</w:t>
            </w:r>
          </w:p>
        </w:tc>
      </w:tr>
      <w:tr w:rsidR="005831B5" w:rsidTr="0003652D">
        <w:tc>
          <w:tcPr>
            <w:tcW w:w="3397" w:type="dxa"/>
            <w:vMerge/>
          </w:tcPr>
          <w:p w:rsidR="005831B5" w:rsidRDefault="005831B5" w:rsidP="00036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:rsidR="005831B5" w:rsidRDefault="00DC4FEA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831B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365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5E7B">
              <w:rPr>
                <w:rFonts w:ascii="Arial" w:hAnsi="Arial" w:cs="Arial"/>
                <w:sz w:val="24"/>
                <w:szCs w:val="24"/>
              </w:rPr>
              <w:t>Metabolismo de fármacos</w:t>
            </w:r>
          </w:p>
        </w:tc>
      </w:tr>
      <w:tr w:rsidR="005831B5" w:rsidTr="0003652D">
        <w:tc>
          <w:tcPr>
            <w:tcW w:w="3397" w:type="dxa"/>
            <w:vMerge w:val="restart"/>
          </w:tcPr>
          <w:p w:rsidR="005831B5" w:rsidRPr="0086164E" w:rsidRDefault="005831B5" w:rsidP="00036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164E">
              <w:rPr>
                <w:rFonts w:ascii="Arial" w:hAnsi="Arial" w:cs="Arial"/>
                <w:b/>
                <w:sz w:val="24"/>
                <w:szCs w:val="24"/>
              </w:rPr>
              <w:t>Farmacologia dos antibióticos</w:t>
            </w:r>
            <w:r w:rsidR="00DD6E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03652D" w:rsidRDefault="005831B5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1B5">
              <w:rPr>
                <w:rFonts w:ascii="Arial" w:hAnsi="Arial" w:cs="Arial"/>
                <w:sz w:val="24"/>
                <w:szCs w:val="24"/>
              </w:rPr>
              <w:t>1.</w:t>
            </w:r>
            <w:r w:rsidR="000365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1B5">
              <w:rPr>
                <w:rFonts w:ascii="Arial" w:hAnsi="Arial" w:cs="Arial"/>
                <w:sz w:val="24"/>
                <w:szCs w:val="24"/>
              </w:rPr>
              <w:t xml:space="preserve">Princípios gerais da antibioticoterapia: classificação das drogas quanto o mecanismo de ação. </w:t>
            </w:r>
          </w:p>
          <w:p w:rsidR="005831B5" w:rsidRPr="005831B5" w:rsidRDefault="0003652D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5831B5" w:rsidRPr="005831B5">
              <w:rPr>
                <w:rFonts w:ascii="Arial" w:hAnsi="Arial" w:cs="Arial"/>
                <w:sz w:val="24"/>
                <w:szCs w:val="24"/>
              </w:rPr>
              <w:t>Mecanismos de resistência bacteriana. Fatores que influenciam a escolha dos antimicrobianos. Importância da associação</w:t>
            </w:r>
            <w:r w:rsidR="005831B5">
              <w:rPr>
                <w:rFonts w:ascii="Arial" w:hAnsi="Arial" w:cs="Arial"/>
                <w:sz w:val="24"/>
                <w:szCs w:val="24"/>
              </w:rPr>
              <w:t> </w:t>
            </w:r>
            <w:r w:rsidR="005831B5" w:rsidRPr="005831B5">
              <w:rPr>
                <w:rFonts w:ascii="Arial" w:hAnsi="Arial" w:cs="Arial"/>
                <w:sz w:val="24"/>
                <w:szCs w:val="24"/>
              </w:rPr>
              <w:t>de anti</w:t>
            </w:r>
            <w:r w:rsidR="00D80511">
              <w:rPr>
                <w:rFonts w:ascii="Arial" w:hAnsi="Arial" w:cs="Arial"/>
                <w:sz w:val="24"/>
                <w:szCs w:val="24"/>
              </w:rPr>
              <w:t>bióticos/anti</w:t>
            </w:r>
            <w:r w:rsidR="005831B5" w:rsidRPr="005831B5">
              <w:rPr>
                <w:rFonts w:ascii="Arial" w:hAnsi="Arial" w:cs="Arial"/>
                <w:sz w:val="24"/>
                <w:szCs w:val="24"/>
              </w:rPr>
              <w:t>microbianos.</w:t>
            </w:r>
            <w:r w:rsidR="00705E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31B5" w:rsidRPr="005831B5">
              <w:rPr>
                <w:rFonts w:ascii="Arial" w:hAnsi="Arial" w:cs="Arial"/>
                <w:sz w:val="24"/>
                <w:szCs w:val="24"/>
              </w:rPr>
              <w:t>Quimioprofilaxia</w:t>
            </w:r>
            <w:proofErr w:type="spellEnd"/>
            <w:r w:rsidR="00705E7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831B5" w:rsidRPr="005831B5">
              <w:rPr>
                <w:rFonts w:ascii="Arial" w:hAnsi="Arial" w:cs="Arial"/>
                <w:sz w:val="24"/>
                <w:szCs w:val="24"/>
              </w:rPr>
              <w:t>Superinfecções e us</w:t>
            </w:r>
            <w:r w:rsidR="005831B5">
              <w:rPr>
                <w:rFonts w:ascii="Arial" w:hAnsi="Arial" w:cs="Arial"/>
                <w:sz w:val="24"/>
                <w:szCs w:val="24"/>
              </w:rPr>
              <w:t>o inadequado de antimicrobianos;</w:t>
            </w:r>
          </w:p>
        </w:tc>
      </w:tr>
      <w:tr w:rsidR="005831B5" w:rsidTr="0003652D">
        <w:tc>
          <w:tcPr>
            <w:tcW w:w="3397" w:type="dxa"/>
            <w:vMerge/>
          </w:tcPr>
          <w:p w:rsidR="005831B5" w:rsidRDefault="005831B5" w:rsidP="00036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652D" w:rsidRDefault="00157F1D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Beta-lactâmicos. </w:t>
            </w:r>
          </w:p>
          <w:p w:rsidR="0003652D" w:rsidRDefault="0003652D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Macrolídeos</w:t>
            </w:r>
            <w:proofErr w:type="spellEnd"/>
          </w:p>
          <w:p w:rsidR="00DC4FEA" w:rsidRDefault="0003652D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157F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7F1D">
              <w:rPr>
                <w:rFonts w:ascii="Arial" w:hAnsi="Arial" w:cs="Arial"/>
                <w:sz w:val="24"/>
                <w:szCs w:val="24"/>
              </w:rPr>
              <w:t>Fluoroquinolonas</w:t>
            </w:r>
            <w:proofErr w:type="spellEnd"/>
            <w:r w:rsidR="00157F1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C4FEA" w:rsidRDefault="00DC4FEA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31B5" w:rsidRPr="00DC4FEA" w:rsidRDefault="00157F1D" w:rsidP="0003652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C4FEA">
              <w:rPr>
                <w:rFonts w:ascii="Arial" w:hAnsi="Arial" w:cs="Arial"/>
                <w:i/>
                <w:sz w:val="24"/>
                <w:szCs w:val="24"/>
              </w:rPr>
              <w:t>Mecanismo de ação. Metabolismo. Indic</w:t>
            </w:r>
            <w:r w:rsidR="0003652D">
              <w:rPr>
                <w:rFonts w:ascii="Arial" w:hAnsi="Arial" w:cs="Arial"/>
                <w:i/>
                <w:sz w:val="24"/>
                <w:szCs w:val="24"/>
              </w:rPr>
              <w:t>ações. Efeitos adversos. Contra</w:t>
            </w:r>
            <w:r w:rsidRPr="00DC4FEA">
              <w:rPr>
                <w:rFonts w:ascii="Arial" w:hAnsi="Arial" w:cs="Arial"/>
                <w:i/>
                <w:sz w:val="24"/>
                <w:szCs w:val="24"/>
              </w:rPr>
              <w:t>indicações.</w:t>
            </w:r>
            <w:r w:rsidR="00F634F6">
              <w:rPr>
                <w:rFonts w:ascii="Arial" w:hAnsi="Arial" w:cs="Arial"/>
                <w:i/>
                <w:sz w:val="24"/>
                <w:szCs w:val="24"/>
              </w:rPr>
              <w:t xml:space="preserve"> Interações.</w:t>
            </w:r>
          </w:p>
        </w:tc>
      </w:tr>
      <w:tr w:rsidR="00157F1D" w:rsidTr="0003652D">
        <w:tc>
          <w:tcPr>
            <w:tcW w:w="3397" w:type="dxa"/>
          </w:tcPr>
          <w:p w:rsidR="00157F1D" w:rsidRPr="00157F1D" w:rsidRDefault="00157F1D" w:rsidP="00036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Farmacologia dos fármacos anti-hipertensivos</w:t>
            </w:r>
          </w:p>
        </w:tc>
        <w:tc>
          <w:tcPr>
            <w:tcW w:w="5097" w:type="dxa"/>
          </w:tcPr>
          <w:p w:rsidR="0003652D" w:rsidRDefault="00157F1D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3652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3652D">
              <w:rPr>
                <w:rFonts w:ascii="Arial" w:hAnsi="Arial" w:cs="Arial"/>
                <w:sz w:val="24"/>
                <w:szCs w:val="24"/>
              </w:rPr>
              <w:t xml:space="preserve">loqueadores beta-adrenérgicos. </w:t>
            </w:r>
          </w:p>
          <w:p w:rsidR="0003652D" w:rsidRDefault="0003652D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 I</w:t>
            </w:r>
            <w:r w:rsidR="00157F1D">
              <w:rPr>
                <w:rFonts w:ascii="Arial" w:hAnsi="Arial" w:cs="Arial"/>
                <w:sz w:val="24"/>
                <w:szCs w:val="24"/>
              </w:rPr>
              <w:t xml:space="preserve">nibidores da Enzima Conversora de Angiotensina. </w:t>
            </w:r>
          </w:p>
          <w:p w:rsidR="00DC4FEA" w:rsidRDefault="0003652D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157F1D">
              <w:rPr>
                <w:rFonts w:ascii="Arial" w:hAnsi="Arial" w:cs="Arial"/>
                <w:sz w:val="24"/>
                <w:szCs w:val="24"/>
              </w:rPr>
              <w:t xml:space="preserve">Bloqueadores dos receptores de angiotensina. </w:t>
            </w:r>
          </w:p>
          <w:p w:rsidR="00DC4FEA" w:rsidRDefault="00DC4FEA" w:rsidP="000365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7F1D" w:rsidRPr="00DC4FEA" w:rsidRDefault="00157F1D" w:rsidP="0003652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C4FEA">
              <w:rPr>
                <w:rFonts w:ascii="Arial" w:hAnsi="Arial" w:cs="Arial"/>
                <w:i/>
                <w:sz w:val="24"/>
                <w:szCs w:val="24"/>
              </w:rPr>
              <w:t>Mecanismo de ação. Metabolismo. Indic</w:t>
            </w:r>
            <w:r w:rsidR="0003652D">
              <w:rPr>
                <w:rFonts w:ascii="Arial" w:hAnsi="Arial" w:cs="Arial"/>
                <w:i/>
                <w:sz w:val="24"/>
                <w:szCs w:val="24"/>
              </w:rPr>
              <w:t>ações. Efeitos adversos. Contra</w:t>
            </w:r>
            <w:r w:rsidRPr="00DC4FEA">
              <w:rPr>
                <w:rFonts w:ascii="Arial" w:hAnsi="Arial" w:cs="Arial"/>
                <w:i/>
                <w:sz w:val="24"/>
                <w:szCs w:val="24"/>
              </w:rPr>
              <w:t>indicações.</w:t>
            </w:r>
          </w:p>
        </w:tc>
      </w:tr>
      <w:tr w:rsidR="00AA05CE" w:rsidTr="0003652D">
        <w:trPr>
          <w:trHeight w:val="1552"/>
        </w:trPr>
        <w:tc>
          <w:tcPr>
            <w:tcW w:w="3397" w:type="dxa"/>
          </w:tcPr>
          <w:p w:rsidR="00AA05CE" w:rsidRDefault="0003652D" w:rsidP="00036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Anti-inflamató</w:t>
            </w:r>
            <w:r w:rsidR="00D80511">
              <w:rPr>
                <w:rFonts w:ascii="Arial" w:hAnsi="Arial" w:cs="Arial"/>
                <w:b/>
                <w:sz w:val="24"/>
                <w:szCs w:val="24"/>
              </w:rPr>
              <w:t>rios não esteroidais</w:t>
            </w:r>
          </w:p>
        </w:tc>
        <w:tc>
          <w:tcPr>
            <w:tcW w:w="5097" w:type="dxa"/>
          </w:tcPr>
          <w:p w:rsidR="0003652D" w:rsidRDefault="0003652D" w:rsidP="0003652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Síntese de prostaglandinas</w:t>
            </w:r>
          </w:p>
          <w:p w:rsidR="0003652D" w:rsidRDefault="0003652D" w:rsidP="0003652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80511" w:rsidRPr="0003652D">
              <w:rPr>
                <w:rFonts w:ascii="Arial" w:hAnsi="Arial" w:cs="Arial"/>
                <w:sz w:val="24"/>
                <w:szCs w:val="24"/>
              </w:rPr>
              <w:t xml:space="preserve">ções </w:t>
            </w:r>
            <w:r>
              <w:rPr>
                <w:rFonts w:ascii="Arial" w:hAnsi="Arial" w:cs="Arial"/>
                <w:sz w:val="24"/>
                <w:szCs w:val="24"/>
              </w:rPr>
              <w:t>fisiológicas das prostaglandinas</w:t>
            </w:r>
          </w:p>
          <w:p w:rsidR="0003652D" w:rsidRDefault="00D80511" w:rsidP="0003652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52D">
              <w:rPr>
                <w:rFonts w:ascii="Arial" w:hAnsi="Arial" w:cs="Arial"/>
                <w:sz w:val="24"/>
                <w:szCs w:val="24"/>
              </w:rPr>
              <w:t xml:space="preserve">Mecanismo de ação dos </w:t>
            </w:r>
            <w:proofErr w:type="spellStart"/>
            <w:r w:rsidRPr="0003652D">
              <w:rPr>
                <w:rFonts w:ascii="Arial" w:hAnsi="Arial" w:cs="Arial"/>
                <w:sz w:val="24"/>
                <w:szCs w:val="24"/>
              </w:rPr>
              <w:t>AINEs</w:t>
            </w:r>
            <w:proofErr w:type="spellEnd"/>
            <w:r w:rsidRPr="0003652D">
              <w:rPr>
                <w:rFonts w:ascii="Arial" w:hAnsi="Arial" w:cs="Arial"/>
                <w:sz w:val="24"/>
                <w:szCs w:val="24"/>
              </w:rPr>
              <w:t xml:space="preserve"> seletivos e não seletivos. </w:t>
            </w:r>
          </w:p>
          <w:p w:rsidR="00AA05CE" w:rsidRPr="0003652D" w:rsidRDefault="00D80511" w:rsidP="0003652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52D">
              <w:rPr>
                <w:rFonts w:ascii="Arial" w:hAnsi="Arial" w:cs="Arial"/>
                <w:sz w:val="24"/>
                <w:szCs w:val="24"/>
              </w:rPr>
              <w:t xml:space="preserve">Reações adversas ao uso de </w:t>
            </w:r>
            <w:proofErr w:type="spellStart"/>
            <w:r w:rsidRPr="0003652D">
              <w:rPr>
                <w:rFonts w:ascii="Arial" w:hAnsi="Arial" w:cs="Arial"/>
                <w:sz w:val="24"/>
                <w:szCs w:val="24"/>
              </w:rPr>
              <w:t>AINEs</w:t>
            </w:r>
            <w:proofErr w:type="spellEnd"/>
            <w:r w:rsidRPr="0003652D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</w:tbl>
    <w:p w:rsidR="005831B5" w:rsidRPr="005831B5" w:rsidRDefault="0003652D" w:rsidP="00583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5831B5" w:rsidRDefault="005831B5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5831B5" w:rsidRDefault="005831B5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5831B5" w:rsidRDefault="005831B5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5831B5" w:rsidRDefault="005831B5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5831B5" w:rsidRDefault="005831B5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5831B5" w:rsidRDefault="005831B5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5831B5" w:rsidRDefault="005831B5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846FB3" w:rsidRDefault="00846FB3" w:rsidP="00846F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  <w:r w:rsidR="005831B5">
        <w:rPr>
          <w:rFonts w:ascii="Arial" w:hAnsi="Arial" w:cs="Arial"/>
          <w:b/>
          <w:sz w:val="24"/>
          <w:szCs w:val="24"/>
        </w:rPr>
        <w:t>I</w:t>
      </w:r>
      <w:r w:rsidR="009C78D6">
        <w:rPr>
          <w:rFonts w:ascii="Arial" w:hAnsi="Arial" w:cs="Arial"/>
          <w:b/>
          <w:sz w:val="24"/>
          <w:szCs w:val="24"/>
        </w:rPr>
        <w:t xml:space="preserve"> – EDITAL 0</w:t>
      </w:r>
      <w:r w:rsidR="00F45DFF">
        <w:rPr>
          <w:rFonts w:ascii="Arial" w:hAnsi="Arial" w:cs="Arial"/>
          <w:b/>
          <w:sz w:val="24"/>
          <w:szCs w:val="24"/>
        </w:rPr>
        <w:t>1/2017</w:t>
      </w:r>
      <w:r>
        <w:rPr>
          <w:rFonts w:ascii="Arial" w:hAnsi="Arial" w:cs="Arial"/>
          <w:b/>
          <w:sz w:val="24"/>
          <w:szCs w:val="24"/>
        </w:rPr>
        <w:t xml:space="preserve"> LAFAMED</w:t>
      </w:r>
    </w:p>
    <w:p w:rsidR="00846FB3" w:rsidRDefault="00846FB3" w:rsidP="00846FB3">
      <w:pPr>
        <w:jc w:val="center"/>
        <w:rPr>
          <w:rFonts w:ascii="Arial" w:hAnsi="Arial" w:cs="Arial"/>
          <w:b/>
          <w:sz w:val="24"/>
          <w:szCs w:val="24"/>
        </w:rPr>
      </w:pPr>
    </w:p>
    <w:p w:rsidR="00846FB3" w:rsidRDefault="00846FB3" w:rsidP="00846F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Bibliografia sugerida para o </w:t>
      </w:r>
      <w:r w:rsidR="00CD4B41">
        <w:rPr>
          <w:rFonts w:ascii="Arial" w:hAnsi="Arial" w:cs="Arial"/>
          <w:sz w:val="24"/>
          <w:szCs w:val="24"/>
        </w:rPr>
        <w:t xml:space="preserve">Processo Seletivo </w:t>
      </w:r>
      <w:r w:rsidR="00F45DFF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:rsidR="00846FB3" w:rsidRDefault="00846FB3" w:rsidP="00846FB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6FB3" w:rsidTr="00846FB3">
        <w:tc>
          <w:tcPr>
            <w:tcW w:w="8494" w:type="dxa"/>
          </w:tcPr>
          <w:p w:rsidR="00846FB3" w:rsidRDefault="00846FB3" w:rsidP="00846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6FB3">
              <w:rPr>
                <w:rFonts w:ascii="Arial" w:hAnsi="Arial" w:cs="Arial"/>
                <w:sz w:val="24"/>
                <w:szCs w:val="24"/>
              </w:rPr>
              <w:t>Brunton</w:t>
            </w:r>
            <w:proofErr w:type="spellEnd"/>
            <w:r w:rsidRPr="00846FB3">
              <w:rPr>
                <w:rFonts w:ascii="Arial" w:hAnsi="Arial" w:cs="Arial"/>
                <w:sz w:val="24"/>
                <w:szCs w:val="24"/>
              </w:rPr>
              <w:t xml:space="preserve">, L.L. Goodman &amp; Gilman: </w:t>
            </w:r>
            <w:r w:rsidRPr="00846FB3">
              <w:rPr>
                <w:rFonts w:ascii="Arial" w:hAnsi="Arial" w:cs="Arial"/>
                <w:b/>
                <w:sz w:val="24"/>
                <w:szCs w:val="24"/>
              </w:rPr>
              <w:t>As Bases Farmacológicas da Terapêutica</w:t>
            </w:r>
            <w:r w:rsidRPr="00846FB3">
              <w:rPr>
                <w:rFonts w:ascii="Arial" w:hAnsi="Arial" w:cs="Arial"/>
                <w:sz w:val="24"/>
                <w:szCs w:val="24"/>
              </w:rPr>
              <w:t>. 12ª ed. Rio de Janeiro: McGraw-Hill, 2012.</w:t>
            </w:r>
          </w:p>
        </w:tc>
      </w:tr>
      <w:tr w:rsidR="00846FB3" w:rsidTr="00846FB3">
        <w:tc>
          <w:tcPr>
            <w:tcW w:w="8494" w:type="dxa"/>
          </w:tcPr>
          <w:p w:rsidR="00846FB3" w:rsidRDefault="00846FB3" w:rsidP="00846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6FB3">
              <w:rPr>
                <w:rFonts w:ascii="Arial" w:hAnsi="Arial" w:cs="Arial"/>
                <w:sz w:val="24"/>
                <w:szCs w:val="24"/>
              </w:rPr>
              <w:t>Katzung</w:t>
            </w:r>
            <w:proofErr w:type="spellEnd"/>
            <w:r w:rsidRPr="00846FB3">
              <w:rPr>
                <w:rFonts w:ascii="Arial" w:hAnsi="Arial" w:cs="Arial"/>
                <w:sz w:val="24"/>
                <w:szCs w:val="24"/>
              </w:rPr>
              <w:t xml:space="preserve">, B.G. </w:t>
            </w:r>
            <w:r w:rsidRPr="00846FB3">
              <w:rPr>
                <w:rFonts w:ascii="Arial" w:hAnsi="Arial" w:cs="Arial"/>
                <w:b/>
                <w:sz w:val="24"/>
                <w:szCs w:val="24"/>
              </w:rPr>
              <w:t>Farmacologia Básica e Clínica</w:t>
            </w:r>
            <w:r w:rsidRPr="00846FB3">
              <w:rPr>
                <w:rFonts w:ascii="Arial" w:hAnsi="Arial" w:cs="Arial"/>
                <w:sz w:val="24"/>
                <w:szCs w:val="24"/>
              </w:rPr>
              <w:t>. 10ª ed. Rio de Janeiro: Artmed/McGraw-Hill, 2010</w:t>
            </w:r>
          </w:p>
        </w:tc>
      </w:tr>
      <w:tr w:rsidR="00846FB3" w:rsidTr="00846FB3">
        <w:tc>
          <w:tcPr>
            <w:tcW w:w="8494" w:type="dxa"/>
          </w:tcPr>
          <w:p w:rsidR="00846FB3" w:rsidRDefault="00846FB3" w:rsidP="00846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FB3">
              <w:rPr>
                <w:rFonts w:ascii="Arial" w:hAnsi="Arial" w:cs="Arial"/>
                <w:sz w:val="24"/>
                <w:szCs w:val="24"/>
                <w:lang w:val="en-US"/>
              </w:rPr>
              <w:t xml:space="preserve">Rang, H.P., Dale, M.M., Ritter, J.M., Flower, R.J., Henderson, G. </w:t>
            </w:r>
            <w:proofErr w:type="spellStart"/>
            <w:r w:rsidRPr="00846FB3">
              <w:rPr>
                <w:rFonts w:ascii="Arial" w:hAnsi="Arial" w:cs="Arial"/>
                <w:b/>
                <w:sz w:val="24"/>
                <w:szCs w:val="24"/>
                <w:lang w:val="en-US"/>
              </w:rPr>
              <w:t>Farmacologia</w:t>
            </w:r>
            <w:proofErr w:type="spellEnd"/>
            <w:r w:rsidRPr="00846FB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846FB3">
              <w:rPr>
                <w:rFonts w:ascii="Arial" w:hAnsi="Arial" w:cs="Arial"/>
                <w:sz w:val="24"/>
                <w:szCs w:val="24"/>
              </w:rPr>
              <w:t>7ª ed. Rio de Janeiro: Elsevier, 2012.</w:t>
            </w:r>
          </w:p>
        </w:tc>
      </w:tr>
      <w:tr w:rsidR="00846FB3" w:rsidTr="00846FB3">
        <w:tc>
          <w:tcPr>
            <w:tcW w:w="8494" w:type="dxa"/>
          </w:tcPr>
          <w:p w:rsidR="00846FB3" w:rsidRDefault="00846FB3" w:rsidP="00846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FB3">
              <w:rPr>
                <w:rFonts w:ascii="Arial" w:hAnsi="Arial" w:cs="Arial"/>
                <w:sz w:val="24"/>
                <w:szCs w:val="24"/>
              </w:rPr>
              <w:t xml:space="preserve">Golan, D.E., </w:t>
            </w:r>
            <w:proofErr w:type="spellStart"/>
            <w:r w:rsidRPr="00846FB3">
              <w:rPr>
                <w:rFonts w:ascii="Arial" w:hAnsi="Arial" w:cs="Arial"/>
                <w:sz w:val="24"/>
                <w:szCs w:val="24"/>
              </w:rPr>
              <w:t>Tashjian</w:t>
            </w:r>
            <w:proofErr w:type="spellEnd"/>
            <w:r w:rsidRPr="00846FB3">
              <w:rPr>
                <w:rFonts w:ascii="Arial" w:hAnsi="Arial" w:cs="Arial"/>
                <w:sz w:val="24"/>
                <w:szCs w:val="24"/>
              </w:rPr>
              <w:t xml:space="preserve">, A.H., Armstrong, E.J., Armstrong, A.W. </w:t>
            </w:r>
            <w:r w:rsidRPr="00846FB3">
              <w:rPr>
                <w:rFonts w:ascii="Arial" w:hAnsi="Arial" w:cs="Arial"/>
                <w:b/>
                <w:sz w:val="24"/>
                <w:szCs w:val="24"/>
              </w:rPr>
              <w:t>Princípios de Farmacologia: A Base Fisiopatológica da Farmacoterapia</w:t>
            </w:r>
            <w:r w:rsidRPr="00846FB3">
              <w:rPr>
                <w:rFonts w:ascii="Arial" w:hAnsi="Arial" w:cs="Arial"/>
                <w:sz w:val="24"/>
                <w:szCs w:val="24"/>
              </w:rPr>
              <w:t>. 2ª ed. Rio de Janeiro: Guanabara Koogan, 2009</w:t>
            </w:r>
          </w:p>
        </w:tc>
      </w:tr>
    </w:tbl>
    <w:p w:rsidR="00846FB3" w:rsidRPr="00846FB3" w:rsidRDefault="00846FB3" w:rsidP="00846FB3">
      <w:pPr>
        <w:jc w:val="both"/>
        <w:rPr>
          <w:rFonts w:ascii="Arial" w:hAnsi="Arial" w:cs="Arial"/>
          <w:sz w:val="24"/>
          <w:szCs w:val="24"/>
        </w:rPr>
      </w:pPr>
    </w:p>
    <w:sectPr w:rsidR="00846FB3" w:rsidRPr="00846FB3" w:rsidSect="00E42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757B"/>
    <w:multiLevelType w:val="hybridMultilevel"/>
    <w:tmpl w:val="14F2D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70ED"/>
    <w:multiLevelType w:val="hybridMultilevel"/>
    <w:tmpl w:val="E3282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6BA"/>
    <w:multiLevelType w:val="hybridMultilevel"/>
    <w:tmpl w:val="AF5A99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142A"/>
    <w:multiLevelType w:val="multilevel"/>
    <w:tmpl w:val="C4326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A627DC"/>
    <w:multiLevelType w:val="hybridMultilevel"/>
    <w:tmpl w:val="8D42C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06A"/>
    <w:rsid w:val="00003E5E"/>
    <w:rsid w:val="00015E14"/>
    <w:rsid w:val="0003652D"/>
    <w:rsid w:val="00086CD1"/>
    <w:rsid w:val="000977E2"/>
    <w:rsid w:val="000A03A2"/>
    <w:rsid w:val="001105D7"/>
    <w:rsid w:val="00157F1D"/>
    <w:rsid w:val="00247740"/>
    <w:rsid w:val="00397231"/>
    <w:rsid w:val="004C68C4"/>
    <w:rsid w:val="00517661"/>
    <w:rsid w:val="00521706"/>
    <w:rsid w:val="00533A2F"/>
    <w:rsid w:val="00537403"/>
    <w:rsid w:val="005831B5"/>
    <w:rsid w:val="00597FAF"/>
    <w:rsid w:val="006222F5"/>
    <w:rsid w:val="00676E4B"/>
    <w:rsid w:val="006879B5"/>
    <w:rsid w:val="00705E7B"/>
    <w:rsid w:val="0075495A"/>
    <w:rsid w:val="007B15D5"/>
    <w:rsid w:val="007B237A"/>
    <w:rsid w:val="00846FB3"/>
    <w:rsid w:val="0086164E"/>
    <w:rsid w:val="0087206A"/>
    <w:rsid w:val="009045EB"/>
    <w:rsid w:val="00993280"/>
    <w:rsid w:val="009C78D6"/>
    <w:rsid w:val="00A430EE"/>
    <w:rsid w:val="00AA05CE"/>
    <w:rsid w:val="00AE60FD"/>
    <w:rsid w:val="00AF0DDF"/>
    <w:rsid w:val="00B75762"/>
    <w:rsid w:val="00C629ED"/>
    <w:rsid w:val="00CD4B41"/>
    <w:rsid w:val="00D643C8"/>
    <w:rsid w:val="00D80511"/>
    <w:rsid w:val="00DC4FEA"/>
    <w:rsid w:val="00DD6EC9"/>
    <w:rsid w:val="00DE75CF"/>
    <w:rsid w:val="00E21560"/>
    <w:rsid w:val="00E42642"/>
    <w:rsid w:val="00E47C77"/>
    <w:rsid w:val="00EE1B4E"/>
    <w:rsid w:val="00F45DFF"/>
    <w:rsid w:val="00F6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7CBF"/>
  <w15:docId w15:val="{194B933B-0C3A-402A-83FA-1127639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6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29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7C7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augusto ribeiro de sousa cardoso</cp:lastModifiedBy>
  <cp:revision>14</cp:revision>
  <cp:lastPrinted>2016-11-01T22:23:00Z</cp:lastPrinted>
  <dcterms:created xsi:type="dcterms:W3CDTF">2017-10-26T01:06:00Z</dcterms:created>
  <dcterms:modified xsi:type="dcterms:W3CDTF">2017-11-09T16:00:00Z</dcterms:modified>
</cp:coreProperties>
</file>